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48" w:rsidRPr="00321285" w:rsidRDefault="00C3260C" w:rsidP="00E746CA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1285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ปัญหาในการผ่านพิธีการศุลกากร</w:t>
      </w:r>
      <w:r w:rsidR="003E1286" w:rsidRPr="00321285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กรณีเ</w:t>
      </w:r>
      <w:r w:rsidR="00DF58F9" w:rsidRPr="00321285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ครื่องคอมพิวเตอร์หรือระบบไฟฟ้าขัดข้อง</w:t>
      </w:r>
    </w:p>
    <w:p w:rsidR="0044274B" w:rsidRPr="00321285" w:rsidRDefault="00DF58F9" w:rsidP="00DF58F9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285">
        <w:rPr>
          <w:rFonts w:ascii="TH SarabunIT๙" w:hAnsi="TH SarabunIT๙" w:cs="TH SarabunIT๙" w:hint="cs"/>
          <w:sz w:val="32"/>
          <w:szCs w:val="32"/>
          <w:cs/>
        </w:rPr>
        <w:t>กรมศุลกากรได้มีคำสั่งทั่วไปกรมศุลกากร ที่ 7/2557 เมื่อ</w:t>
      </w:r>
      <w:r w:rsidR="00C3260C" w:rsidRPr="00321285">
        <w:rPr>
          <w:rFonts w:ascii="TH SarabunIT๙" w:hAnsi="TH SarabunIT๙" w:cs="TH SarabunIT๙" w:hint="cs"/>
          <w:sz w:val="32"/>
          <w:szCs w:val="32"/>
          <w:cs/>
        </w:rPr>
        <w:t xml:space="preserve"> 15 พฤษภาคม 2557 ให้แก้ไขเพิ่มเติม</w:t>
      </w:r>
      <w:r w:rsidR="00C3260C"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t>ป</w:t>
      </w:r>
      <w:r w:rsidR="0083380C"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t>ระมวลระเบียบปฏิบัติศุลกากร พ.ศ.</w:t>
      </w:r>
      <w:r w:rsidR="00C3260C"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t>2556 เพื่อแก้ปัญหา</w:t>
      </w:r>
      <w:r w:rsidR="00E746CA"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t>การ</w:t>
      </w:r>
      <w:r w:rsidR="00C3260C"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ปฏิบัติพิธีการศุลกากร </w:t>
      </w:r>
      <w:r w:rsidR="00E746CA"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t>ให้นำของเข้าหรือส่งของออกได้ หาก</w:t>
      </w:r>
      <w:r w:rsidR="00C3260C"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t>เครื่องคอมพิวเตอร์หรือระบบไฟฟ้าของศุลกากรขัดข้อง</w:t>
      </w:r>
      <w:r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="00E746CA"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t>ภายใน 1 ชั่วโมงนับ</w:t>
      </w:r>
      <w:r w:rsidR="00C3260C"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t>แต่</w:t>
      </w:r>
      <w:r w:rsidR="00C3260C" w:rsidRPr="00321285">
        <w:rPr>
          <w:rFonts w:ascii="TH SarabunIT๙" w:hAnsi="TH SarabunIT๙" w:cs="TH SarabunIT๙" w:hint="cs"/>
          <w:sz w:val="32"/>
          <w:szCs w:val="32"/>
          <w:cs/>
        </w:rPr>
        <w:t>เครื่องคอมพิวเตอร์ของกรมศุลกากร หรือของผู้ให้บริการร</w:t>
      </w:r>
      <w:r w:rsidR="00E746CA" w:rsidRPr="00321285">
        <w:rPr>
          <w:rFonts w:ascii="TH SarabunIT๙" w:hAnsi="TH SarabunIT๙" w:cs="TH SarabunIT๙" w:hint="cs"/>
          <w:sz w:val="32"/>
          <w:szCs w:val="32"/>
          <w:cs/>
        </w:rPr>
        <w:t>ับส่งข้อมูลทางอิเล็กทรอนิกส์ขัดข้อง</w:t>
      </w:r>
      <w:r w:rsidR="00C3260C" w:rsidRPr="00321285">
        <w:rPr>
          <w:rFonts w:ascii="TH SarabunIT๙" w:hAnsi="TH SarabunIT๙" w:cs="TH SarabunIT๙" w:hint="cs"/>
          <w:sz w:val="32"/>
          <w:szCs w:val="32"/>
          <w:cs/>
        </w:rPr>
        <w:t xml:space="preserve"> ระบบสื่อสารของศุลกากรขัดข้อง ระบบไฟฟ้าขัดข้อง ให้ผู้อำนวยการสำนักเทคโนโลยีสารสนเทศและสื่อสาร หรือผู้ทำการแทน แจ้งข้อมูลข่าวสารไปยังสมาคมต่างๆ เช่น สภาอุตสาหกรรมแห่งประเทศไทย สภาหอการค้าไทย สมาคมชิพปิ้งแห่งประเทศไทย ตัวแทนผู้ประกอบการ และสำนักงาน/ด่า</w:t>
      </w:r>
      <w:r w:rsidR="00E746CA" w:rsidRPr="0032128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C3260C" w:rsidRPr="00321285">
        <w:rPr>
          <w:rFonts w:ascii="TH SarabunIT๙" w:hAnsi="TH SarabunIT๙" w:cs="TH SarabunIT๙" w:hint="cs"/>
          <w:sz w:val="32"/>
          <w:szCs w:val="32"/>
          <w:cs/>
        </w:rPr>
        <w:t xml:space="preserve">ศุลกากร ผ่านทางโทรศัพท์ ระบบไปรษณีย์อิเล็กทรอนิกส์ </w:t>
      </w:r>
      <w:r w:rsidR="003E1286" w:rsidRPr="003212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260C" w:rsidRPr="0032128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3260C" w:rsidRPr="00321285">
        <w:rPr>
          <w:rFonts w:ascii="TH SarabunIT๙" w:hAnsi="TH SarabunIT๙" w:cs="TH SarabunIT๙"/>
          <w:sz w:val="32"/>
          <w:szCs w:val="32"/>
        </w:rPr>
        <w:t>E-mail</w:t>
      </w:r>
      <w:r w:rsidR="00C3260C" w:rsidRPr="00321285">
        <w:rPr>
          <w:rFonts w:ascii="TH SarabunIT๙" w:hAnsi="TH SarabunIT๙" w:cs="TH SarabunIT๙" w:hint="cs"/>
          <w:sz w:val="32"/>
          <w:szCs w:val="32"/>
          <w:cs/>
        </w:rPr>
        <w:t>) ระบบข้อความสั้น (</w:t>
      </w:r>
      <w:r w:rsidR="00C3260C" w:rsidRPr="00321285">
        <w:rPr>
          <w:rFonts w:ascii="TH SarabunIT๙" w:hAnsi="TH SarabunIT๙" w:cs="TH SarabunIT๙"/>
          <w:sz w:val="32"/>
          <w:szCs w:val="32"/>
        </w:rPr>
        <w:t>SMS</w:t>
      </w:r>
      <w:r w:rsidR="00C3260C" w:rsidRPr="00321285">
        <w:rPr>
          <w:rFonts w:ascii="TH SarabunIT๙" w:hAnsi="TH SarabunIT๙" w:cs="TH SarabunIT๙" w:hint="cs"/>
          <w:sz w:val="32"/>
          <w:szCs w:val="32"/>
          <w:cs/>
        </w:rPr>
        <w:t xml:space="preserve">) เพื่อให้ทราบกรณีระบบขัดข้อง และจัดทำประกาศข้อมูลข่าวสารทางระบบอินเตอร์เน็ต </w:t>
      </w:r>
      <w:r w:rsidR="0044274B" w:rsidRPr="00321285">
        <w:rPr>
          <w:rFonts w:ascii="TH SarabunIT๙" w:hAnsi="TH SarabunIT๙" w:cs="TH SarabunIT๙" w:hint="cs"/>
          <w:sz w:val="32"/>
          <w:szCs w:val="32"/>
          <w:cs/>
        </w:rPr>
        <w:t>ระบบอินทราเน็ต</w:t>
      </w:r>
      <w:r w:rsidRPr="003212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46CA" w:rsidRPr="0032128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4274B" w:rsidRPr="00321285">
        <w:rPr>
          <w:rFonts w:ascii="TH SarabunIT๙" w:hAnsi="TH SarabunIT๙" w:cs="TH SarabunIT๙" w:hint="cs"/>
          <w:sz w:val="32"/>
          <w:szCs w:val="32"/>
          <w:cs/>
        </w:rPr>
        <w:t>เมื่อได้รับแจ้งเหตุขัดข้อง ให้หัวหน้าหน่วยบริการ</w:t>
      </w:r>
      <w:r w:rsidR="0044274B" w:rsidRPr="00321285">
        <w:rPr>
          <w:rFonts w:ascii="TH SarabunIT๙" w:hAnsi="TH SarabunIT๙" w:cs="TH SarabunIT๙" w:hint="cs"/>
          <w:spacing w:val="6"/>
          <w:sz w:val="32"/>
          <w:szCs w:val="32"/>
          <w:cs/>
        </w:rPr>
        <w:t>ศุลกากร นาย</w:t>
      </w:r>
      <w:r w:rsidR="00E746CA" w:rsidRPr="00321285">
        <w:rPr>
          <w:rFonts w:ascii="TH SarabunIT๙" w:hAnsi="TH SarabunIT๙" w:cs="TH SarabunIT๙" w:hint="cs"/>
          <w:spacing w:val="6"/>
          <w:sz w:val="32"/>
          <w:szCs w:val="32"/>
          <w:cs/>
        </w:rPr>
        <w:t>ด่าน</w:t>
      </w:r>
      <w:r w:rsidR="0044274B" w:rsidRPr="00321285">
        <w:rPr>
          <w:rFonts w:ascii="TH SarabunIT๙" w:hAnsi="TH SarabunIT๙" w:cs="TH SarabunIT๙" w:hint="cs"/>
          <w:spacing w:val="6"/>
          <w:sz w:val="32"/>
          <w:szCs w:val="32"/>
          <w:cs/>
        </w:rPr>
        <w:t>ศุลกากร หรือผู้ทำการแทน หรือผู้ทำการแทนพิจารณาสั่งการ ให้ผ่านพิธีการศุลกากร</w:t>
      </w:r>
      <w:r w:rsidR="0044274B" w:rsidRPr="00321285">
        <w:rPr>
          <w:rFonts w:ascii="TH SarabunIT๙" w:hAnsi="TH SarabunIT๙" w:cs="TH SarabunIT๙" w:hint="cs"/>
          <w:sz w:val="32"/>
          <w:szCs w:val="32"/>
          <w:cs/>
        </w:rPr>
        <w:t>ในรูปแบบกระดาษได้ ณ จุดบริการที่ได้ประกาศกำหนดไว้ โดยผู้นำของเข้าต้องจัดทำใบขนสินค้าขาเข้าใน</w:t>
      </w:r>
      <w:r w:rsidR="0044274B"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t>รูปแบบกระดาษตามแบบที่กำหนด พร้อมเอกสารประกอบในรูปกระดาษ ได้แก่ ต้นฉบับใบตราส่งสินค้า</w:t>
      </w:r>
      <w:r w:rsidR="0044274B" w:rsidRPr="00321285">
        <w:rPr>
          <w:rFonts w:ascii="TH SarabunIT๙" w:hAnsi="TH SarabunIT๙" w:cs="TH SarabunIT๙" w:hint="cs"/>
          <w:sz w:val="32"/>
          <w:szCs w:val="32"/>
          <w:cs/>
        </w:rPr>
        <w:t xml:space="preserve"> บัญชีราคาสินค้า บัญชีรายละเอียดบรรจุหีบห่อ และเอกสารอื่นที่จำเป็น เพื่อให้เจ้าหน้าที่ดำเนินการ หากมีค่า</w:t>
      </w:r>
      <w:r w:rsidR="0044274B" w:rsidRPr="00321285">
        <w:rPr>
          <w:rFonts w:ascii="TH SarabunIT๙" w:hAnsi="TH SarabunIT๙" w:cs="TH SarabunIT๙" w:hint="cs"/>
          <w:spacing w:val="10"/>
          <w:sz w:val="32"/>
          <w:szCs w:val="32"/>
          <w:cs/>
        </w:rPr>
        <w:t>ภาษีอากรก็ให้</w:t>
      </w:r>
      <w:r w:rsidR="00E746CA" w:rsidRPr="00321285">
        <w:rPr>
          <w:rFonts w:ascii="TH SarabunIT๙" w:hAnsi="TH SarabunIT๙" w:cs="TH SarabunIT๙" w:hint="cs"/>
          <w:spacing w:val="10"/>
          <w:sz w:val="32"/>
          <w:szCs w:val="32"/>
          <w:cs/>
        </w:rPr>
        <w:t>ออกใบเสร็จรับเงินชั่วคราว</w:t>
      </w:r>
      <w:r w:rsidR="0044274B" w:rsidRPr="00321285">
        <w:rPr>
          <w:rFonts w:ascii="TH SarabunIT๙" w:hAnsi="TH SarabunIT๙" w:cs="TH SarabunIT๙" w:hint="cs"/>
          <w:spacing w:val="10"/>
          <w:sz w:val="32"/>
          <w:szCs w:val="32"/>
          <w:cs/>
        </w:rPr>
        <w:t>รับของไปจากศุลกากร แล้วจึงไปปฏิบัติพิธีการให้เสร็จสิ้น</w:t>
      </w:r>
      <w:r w:rsidR="0044274B" w:rsidRPr="00321285">
        <w:rPr>
          <w:rFonts w:ascii="TH SarabunIT๙" w:hAnsi="TH SarabunIT๙" w:cs="TH SarabunIT๙" w:hint="cs"/>
          <w:sz w:val="32"/>
          <w:szCs w:val="32"/>
          <w:cs/>
        </w:rPr>
        <w:t>เมื่อคอมพิวเตอร์ทำงานได้ในภายหลัง</w:t>
      </w:r>
    </w:p>
    <w:p w:rsidR="000C5748" w:rsidRPr="00321285" w:rsidRDefault="0044274B" w:rsidP="00DF58F9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285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นี่คือความพยายามแก้ไขปัญหาให้แก่ประชาชนที่มีการนำเข้าและส่งออกสินค้า โดยเฉพาะสนามบินที่ต้องการนำเข้า </w:t>
      </w:r>
      <w:r w:rsidRPr="00321285">
        <w:rPr>
          <w:rFonts w:ascii="TH SarabunIT๙" w:hAnsi="TH SarabunIT๙" w:cs="TH SarabunIT๙"/>
          <w:spacing w:val="2"/>
          <w:sz w:val="32"/>
          <w:szCs w:val="32"/>
          <w:cs/>
        </w:rPr>
        <w:t>–</w:t>
      </w:r>
      <w:r w:rsidRPr="00321285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ส่งออกตามกำหนดเวลา </w:t>
      </w:r>
      <w:r w:rsidR="00DF58F9" w:rsidRPr="00321285">
        <w:rPr>
          <w:rFonts w:ascii="TH SarabunIT๙" w:hAnsi="TH SarabunIT๙" w:cs="TH SarabunIT๙" w:hint="cs"/>
          <w:spacing w:val="2"/>
          <w:sz w:val="32"/>
          <w:szCs w:val="32"/>
          <w:cs/>
        </w:rPr>
        <w:t>ถือ</w:t>
      </w:r>
      <w:r w:rsidRPr="00321285">
        <w:rPr>
          <w:rFonts w:ascii="TH SarabunIT๙" w:hAnsi="TH SarabunIT๙" w:cs="TH SarabunIT๙" w:hint="cs"/>
          <w:spacing w:val="2"/>
          <w:sz w:val="32"/>
          <w:szCs w:val="32"/>
          <w:cs/>
        </w:rPr>
        <w:t>ว่าเป็นแนว</w:t>
      </w:r>
      <w:r w:rsidR="00E746CA" w:rsidRPr="00321285">
        <w:rPr>
          <w:rFonts w:ascii="TH SarabunIT๙" w:hAnsi="TH SarabunIT๙" w:cs="TH SarabunIT๙" w:hint="cs"/>
          <w:spacing w:val="2"/>
          <w:sz w:val="32"/>
          <w:szCs w:val="32"/>
          <w:cs/>
        </w:rPr>
        <w:t>ทางแก้ไขปัญหาดีที่สุดภายใต้สถานการณ์ฉุกเฉิน</w:t>
      </w:r>
      <w:r w:rsidRPr="00321285">
        <w:rPr>
          <w:rFonts w:ascii="TH SarabunIT๙" w:hAnsi="TH SarabunIT๙" w:cs="TH SarabunIT๙" w:hint="cs"/>
          <w:sz w:val="32"/>
          <w:szCs w:val="32"/>
          <w:cs/>
        </w:rPr>
        <w:t>แต่ผู้ตรวจสอบภายใน ต้องคิดและวิเคราะห์เลยไปถึงว่า ทำอย่างไรจึงจะไม่เกิดปัญหา เพราะวิธีการแก้ปัญหา</w:t>
      </w:r>
      <w:r w:rsidR="00A93988" w:rsidRPr="00321285">
        <w:rPr>
          <w:rFonts w:ascii="TH SarabunIT๙" w:hAnsi="TH SarabunIT๙" w:cs="TH SarabunIT๙" w:hint="cs"/>
          <w:sz w:val="32"/>
          <w:szCs w:val="32"/>
          <w:cs/>
        </w:rPr>
        <w:t>บางทีอาจไม่รวดเร็วทันเหตุการณ์ ของนำเข้าส่งออกที่เป็นของเน่าเสียง่าย สิ่งมีชีวิต อาหาร ยารักษาโรค รวมทั้งชิ้นส่วนอุปกรณ์</w:t>
      </w:r>
      <w:r w:rsidR="00E746CA" w:rsidRPr="00321285">
        <w:rPr>
          <w:rFonts w:ascii="TH SarabunIT๙" w:hAnsi="TH SarabunIT๙" w:cs="TH SarabunIT๙" w:hint="cs"/>
          <w:sz w:val="32"/>
          <w:szCs w:val="32"/>
          <w:cs/>
        </w:rPr>
        <w:t xml:space="preserve"> ที่โรงงานรอคอย เพื่อ</w:t>
      </w:r>
      <w:r w:rsidR="00A93988" w:rsidRPr="00321285">
        <w:rPr>
          <w:rFonts w:ascii="TH SarabunIT๙" w:hAnsi="TH SarabunIT๙" w:cs="TH SarabunIT๙" w:hint="cs"/>
          <w:sz w:val="32"/>
          <w:szCs w:val="32"/>
          <w:cs/>
        </w:rPr>
        <w:t xml:space="preserve">นำมาผลิตสินค้า ตามแผนการผลิต ในอดีตการผ่านพิธีการศุลกากรด้วยระบบ </w:t>
      </w:r>
      <w:r w:rsidR="00A93988" w:rsidRPr="00321285">
        <w:rPr>
          <w:rFonts w:ascii="TH SarabunIT๙" w:hAnsi="TH SarabunIT๙" w:cs="TH SarabunIT๙"/>
          <w:sz w:val="32"/>
          <w:szCs w:val="32"/>
        </w:rPr>
        <w:t xml:space="preserve">Manual </w:t>
      </w:r>
      <w:r w:rsidR="00A93988" w:rsidRPr="00321285">
        <w:rPr>
          <w:rFonts w:ascii="TH SarabunIT๙" w:hAnsi="TH SarabunIT๙" w:cs="TH SarabunIT๙" w:hint="cs"/>
          <w:sz w:val="32"/>
          <w:szCs w:val="32"/>
          <w:cs/>
        </w:rPr>
        <w:t>เจ้าหน้าที่ตรวจสอบทุกรายการทุกใบขนสินค้าในลักษณะเข้มงวด ปัจจุบันตรวจสอบด้วยเครื่องคอมพิวเตอร์ และยกเว้นไม่ตรวจเสียก็มากแต่ยังมีปัญหา จากระบบคอมพิวเตอร์</w:t>
      </w:r>
      <w:r w:rsidR="00E746CA" w:rsidRPr="0032128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3988" w:rsidRPr="00321285" w:rsidRDefault="00A93988" w:rsidP="00DF58F9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285">
        <w:rPr>
          <w:rFonts w:ascii="TH SarabunIT๙" w:hAnsi="TH SarabunIT๙" w:cs="TH SarabunIT๙" w:hint="cs"/>
          <w:sz w:val="32"/>
          <w:szCs w:val="32"/>
          <w:cs/>
        </w:rPr>
        <w:t>ทำอ</w:t>
      </w:r>
      <w:r w:rsidR="00DF58F9" w:rsidRPr="00321285">
        <w:rPr>
          <w:rFonts w:ascii="TH SarabunIT๙" w:hAnsi="TH SarabunIT๙" w:cs="TH SarabunIT๙" w:hint="cs"/>
          <w:sz w:val="32"/>
          <w:szCs w:val="32"/>
          <w:cs/>
        </w:rPr>
        <w:t>ย่างไรปัญหาจึงจะหมด</w:t>
      </w:r>
      <w:r w:rsidRPr="00321285">
        <w:rPr>
          <w:rFonts w:ascii="TH SarabunIT๙" w:hAnsi="TH SarabunIT๙" w:cs="TH SarabunIT๙" w:hint="cs"/>
          <w:sz w:val="32"/>
          <w:szCs w:val="32"/>
          <w:cs/>
        </w:rPr>
        <w:t xml:space="preserve"> ในที่สุดจึงได้ความรู้จากอดีตผู้บริหารกรมศุลกากร และผู้ประกอบการว่า ในการผ่านพิธีการศุลกากร พระราชบัญญัติศุลกากรพุทธศักราช 2469 มาตรา 40 กำหนดให้ปฏิบัติพิธีการ</w:t>
      </w:r>
      <w:r w:rsidRPr="00321285">
        <w:rPr>
          <w:rFonts w:ascii="TH SarabunIT๙" w:hAnsi="TH SarabunIT๙" w:cs="TH SarabunIT๙" w:hint="cs"/>
          <w:spacing w:val="2"/>
          <w:sz w:val="32"/>
          <w:szCs w:val="32"/>
          <w:cs/>
        </w:rPr>
        <w:t>ศุลกากรและชำระค่าภาษีอากรให้ครบถ้วน</w:t>
      </w:r>
      <w:r w:rsidR="00A15DEB" w:rsidRPr="00321285">
        <w:rPr>
          <w:rFonts w:ascii="TH SarabunIT๙" w:hAnsi="TH SarabunIT๙" w:cs="TH SarabunIT๙" w:hint="cs"/>
          <w:spacing w:val="2"/>
          <w:sz w:val="32"/>
          <w:szCs w:val="32"/>
          <w:cs/>
        </w:rPr>
        <w:t>ก่อนนำของออกไปจาก</w:t>
      </w:r>
      <w:r w:rsidR="00E746CA" w:rsidRPr="00321285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ศุลกากร </w:t>
      </w:r>
      <w:r w:rsidR="00A15DEB" w:rsidRPr="00321285">
        <w:rPr>
          <w:rFonts w:ascii="TH SarabunIT๙" w:hAnsi="TH SarabunIT๙" w:cs="TH SarabunIT๙" w:hint="cs"/>
          <w:spacing w:val="2"/>
          <w:sz w:val="32"/>
          <w:szCs w:val="32"/>
          <w:cs/>
        </w:rPr>
        <w:t>กรณี</w:t>
      </w:r>
      <w:r w:rsidRPr="00321285">
        <w:rPr>
          <w:rFonts w:ascii="TH SarabunIT๙" w:hAnsi="TH SarabunIT๙" w:cs="TH SarabunIT๙" w:hint="cs"/>
          <w:spacing w:val="2"/>
          <w:sz w:val="32"/>
          <w:szCs w:val="32"/>
          <w:cs/>
        </w:rPr>
        <w:t>เร่งด่วนไม่อาจดำเนินกา</w:t>
      </w:r>
      <w:r w:rsidR="00DF58F9" w:rsidRPr="00321285">
        <w:rPr>
          <w:rFonts w:ascii="TH SarabunIT๙" w:hAnsi="TH SarabunIT๙" w:cs="TH SarabunIT๙" w:hint="cs"/>
          <w:spacing w:val="2"/>
          <w:sz w:val="32"/>
          <w:szCs w:val="32"/>
          <w:cs/>
        </w:rPr>
        <w:t>รได้</w:t>
      </w:r>
      <w:r w:rsidR="00DF58F9" w:rsidRPr="00321285">
        <w:rPr>
          <w:rFonts w:ascii="TH SarabunIT๙" w:hAnsi="TH SarabunIT๙" w:cs="TH SarabunIT๙" w:hint="cs"/>
          <w:sz w:val="32"/>
          <w:szCs w:val="32"/>
          <w:cs/>
        </w:rPr>
        <w:t>ก็ให้วางประกันนำของไปก่อน</w:t>
      </w:r>
      <w:r w:rsidR="00A15DEB" w:rsidRPr="00321285">
        <w:rPr>
          <w:rFonts w:ascii="TH SarabunIT๙" w:hAnsi="TH SarabunIT๙" w:cs="TH SarabunIT๙" w:hint="cs"/>
          <w:sz w:val="32"/>
          <w:szCs w:val="32"/>
          <w:cs/>
        </w:rPr>
        <w:t xml:space="preserve"> และด้วยความชาญฉลาด</w:t>
      </w:r>
      <w:r w:rsidR="00E746CA" w:rsidRPr="00321285">
        <w:rPr>
          <w:rFonts w:ascii="TH SarabunIT๙" w:hAnsi="TH SarabunIT๙" w:cs="TH SarabunIT๙" w:hint="cs"/>
          <w:sz w:val="32"/>
          <w:szCs w:val="32"/>
          <w:cs/>
        </w:rPr>
        <w:t>ของผู้บริหารในอดีต</w:t>
      </w:r>
      <w:r w:rsidR="00DF58F9" w:rsidRPr="00321285">
        <w:rPr>
          <w:rFonts w:ascii="TH SarabunIT๙" w:hAnsi="TH SarabunIT๙" w:cs="TH SarabunIT๙" w:hint="cs"/>
          <w:sz w:val="32"/>
          <w:szCs w:val="32"/>
          <w:cs/>
        </w:rPr>
        <w:t>กำหนดงานให้ผู้ผ่านพิธีการ</w:t>
      </w:r>
      <w:r w:rsidR="00A15DEB" w:rsidRPr="00321285">
        <w:rPr>
          <w:rFonts w:ascii="TH SarabunIT๙" w:hAnsi="TH SarabunIT๙" w:cs="TH SarabunIT๙" w:hint="cs"/>
          <w:sz w:val="32"/>
          <w:szCs w:val="32"/>
          <w:cs/>
        </w:rPr>
        <w:t>สามารถจัดทำเอกสารให้เจ้าหน้าที่ตรวจสอบ และชำระค่าภาษีอากรล่ว</w:t>
      </w:r>
      <w:r w:rsidR="00E746CA" w:rsidRPr="00321285">
        <w:rPr>
          <w:rFonts w:ascii="TH SarabunIT๙" w:hAnsi="TH SarabunIT๙" w:cs="TH SarabunIT๙" w:hint="cs"/>
          <w:sz w:val="32"/>
          <w:szCs w:val="32"/>
          <w:cs/>
        </w:rPr>
        <w:t xml:space="preserve">งหน้าได้ถึง 21 วัน </w:t>
      </w:r>
      <w:r w:rsidR="00A15DEB" w:rsidRPr="00321285">
        <w:rPr>
          <w:rFonts w:ascii="TH SarabunIT๙" w:hAnsi="TH SarabunIT๙" w:cs="TH SarabunIT๙" w:hint="cs"/>
          <w:sz w:val="32"/>
          <w:szCs w:val="32"/>
          <w:cs/>
        </w:rPr>
        <w:t xml:space="preserve">สำหรับของขาเข้า จะตรวจปล่อยของจึงทำการตรวจสอบและตัด </w:t>
      </w:r>
      <w:r w:rsidR="00A15DEB" w:rsidRPr="00321285">
        <w:rPr>
          <w:rFonts w:ascii="TH SarabunIT๙" w:hAnsi="TH SarabunIT๙" w:cs="TH SarabunIT๙"/>
          <w:sz w:val="32"/>
          <w:szCs w:val="32"/>
        </w:rPr>
        <w:t>Manifest</w:t>
      </w:r>
      <w:r w:rsidR="00DF58F9" w:rsidRPr="00321285">
        <w:rPr>
          <w:rFonts w:ascii="TH SarabunIT๙" w:hAnsi="TH SarabunIT๙" w:cs="TH SarabunIT๙"/>
          <w:sz w:val="32"/>
          <w:szCs w:val="32"/>
        </w:rPr>
        <w:t xml:space="preserve">  </w:t>
      </w:r>
      <w:r w:rsidR="00DF58F9" w:rsidRPr="0032128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15DEB" w:rsidRPr="00321285">
        <w:rPr>
          <w:rFonts w:ascii="TH SarabunIT๙" w:hAnsi="TH SarabunIT๙" w:cs="TH SarabunIT๙"/>
          <w:sz w:val="32"/>
          <w:szCs w:val="32"/>
        </w:rPr>
        <w:t xml:space="preserve">Manifest </w:t>
      </w:r>
      <w:r w:rsidR="00A15DEB" w:rsidRPr="00321285">
        <w:rPr>
          <w:rFonts w:ascii="TH SarabunIT๙" w:hAnsi="TH SarabunIT๙" w:cs="TH SarabunIT๙" w:hint="cs"/>
          <w:sz w:val="32"/>
          <w:szCs w:val="32"/>
          <w:cs/>
        </w:rPr>
        <w:t>คือ บัญชีสินค้านำเข้า ที่ผู้รับขนส่งยื่นศุลก</w:t>
      </w:r>
      <w:r w:rsidR="00DF58F9" w:rsidRPr="00321285">
        <w:rPr>
          <w:rFonts w:ascii="TH SarabunIT๙" w:hAnsi="TH SarabunIT๙" w:cs="TH SarabunIT๙" w:hint="cs"/>
          <w:sz w:val="32"/>
          <w:szCs w:val="32"/>
          <w:cs/>
        </w:rPr>
        <w:t>ากร</w:t>
      </w:r>
      <w:r w:rsidR="00A15DEB" w:rsidRPr="00321285">
        <w:rPr>
          <w:rFonts w:ascii="TH SarabunIT๙" w:hAnsi="TH SarabunIT๙" w:cs="TH SarabunIT๙" w:hint="cs"/>
          <w:sz w:val="32"/>
          <w:szCs w:val="32"/>
          <w:cs/>
        </w:rPr>
        <w:t>แสดงรายละเอี</w:t>
      </w:r>
      <w:r w:rsidR="00DF58F9" w:rsidRPr="00321285">
        <w:rPr>
          <w:rFonts w:ascii="TH SarabunIT๙" w:hAnsi="TH SarabunIT๙" w:cs="TH SarabunIT๙" w:hint="cs"/>
          <w:sz w:val="32"/>
          <w:szCs w:val="32"/>
          <w:cs/>
        </w:rPr>
        <w:t>ยดของที่รับบรรทุก)</w:t>
      </w:r>
    </w:p>
    <w:p w:rsidR="003720A5" w:rsidRPr="00321285" w:rsidRDefault="00A15DEB" w:rsidP="00E746CA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285">
        <w:rPr>
          <w:rFonts w:ascii="TH SarabunIT๙" w:hAnsi="TH SarabunIT๙" w:cs="TH SarabunIT๙" w:hint="cs"/>
          <w:spacing w:val="2"/>
          <w:sz w:val="32"/>
          <w:szCs w:val="32"/>
          <w:cs/>
        </w:rPr>
        <w:t>เ</w:t>
      </w:r>
      <w:r w:rsidR="00387FE9" w:rsidRPr="00321285">
        <w:rPr>
          <w:rFonts w:ascii="TH SarabunIT๙" w:hAnsi="TH SarabunIT๙" w:cs="TH SarabunIT๙" w:hint="cs"/>
          <w:spacing w:val="2"/>
          <w:sz w:val="32"/>
          <w:szCs w:val="32"/>
          <w:cs/>
        </w:rPr>
        <w:t>มื่อกรมศุลกากร</w:t>
      </w:r>
      <w:r w:rsidRPr="00321285">
        <w:rPr>
          <w:rFonts w:ascii="TH SarabunIT๙" w:hAnsi="TH SarabunIT๙" w:cs="TH SarabunIT๙" w:hint="cs"/>
          <w:spacing w:val="2"/>
          <w:sz w:val="32"/>
          <w:szCs w:val="32"/>
          <w:cs/>
        </w:rPr>
        <w:t>ให้ผ่านพิธีการศุ</w:t>
      </w:r>
      <w:r w:rsidR="00DF58F9" w:rsidRPr="00321285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ลกากรนำเข้าทางอิเล็กทรอนิกส์ </w:t>
      </w:r>
      <w:r w:rsidRPr="00321285">
        <w:rPr>
          <w:rFonts w:ascii="TH SarabunIT๙" w:hAnsi="TH SarabunIT๙" w:cs="TH SarabunIT๙" w:hint="cs"/>
          <w:spacing w:val="2"/>
          <w:sz w:val="32"/>
          <w:szCs w:val="32"/>
          <w:cs/>
        </w:rPr>
        <w:t>กำหนดให้ผู้ประกอบการส่งข้อมูล</w:t>
      </w:r>
      <w:r w:rsidRPr="00321285">
        <w:rPr>
          <w:rFonts w:ascii="TH SarabunIT๙" w:hAnsi="TH SarabunIT๙" w:cs="TH SarabunIT๙" w:hint="cs"/>
          <w:sz w:val="32"/>
          <w:szCs w:val="32"/>
          <w:cs/>
        </w:rPr>
        <w:t xml:space="preserve">ใบขนสินค้าขาเข้าผ่าน </w:t>
      </w:r>
      <w:r w:rsidRPr="00321285">
        <w:rPr>
          <w:rFonts w:ascii="TH SarabunIT๙" w:hAnsi="TH SarabunIT๙" w:cs="TH SarabunIT๙"/>
          <w:sz w:val="32"/>
          <w:szCs w:val="32"/>
        </w:rPr>
        <w:t xml:space="preserve">VAN </w:t>
      </w:r>
      <w:r w:rsidRPr="00321285">
        <w:rPr>
          <w:rFonts w:ascii="TH SarabunIT๙" w:hAnsi="TH SarabunIT๙" w:cs="TH SarabunIT๙" w:hint="cs"/>
          <w:sz w:val="32"/>
          <w:szCs w:val="32"/>
          <w:cs/>
        </w:rPr>
        <w:t>ซึ่งเครื่องคอมพิวเตอร์ของกรมศุลกากร จะตรวจสอบความถูกต้องของข้อมูล</w:t>
      </w:r>
      <w:r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lastRenderedPageBreak/>
        <w:t xml:space="preserve">เบื้องต้น ถ้าข้อมูลไม่ถูกต้องจะตอบกลับ </w:t>
      </w:r>
      <w:r w:rsidRPr="00321285">
        <w:rPr>
          <w:rFonts w:ascii="TH SarabunIT๙" w:hAnsi="TH SarabunIT๙" w:cs="TH SarabunIT๙"/>
          <w:spacing w:val="8"/>
          <w:sz w:val="32"/>
          <w:szCs w:val="32"/>
        </w:rPr>
        <w:t xml:space="preserve">Error Message </w:t>
      </w:r>
      <w:r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t>หากถูกต้องจะตรวจสอบข้อมูลใบขนสินค้า</w:t>
      </w:r>
      <w:r w:rsidR="003720A5" w:rsidRPr="00321285">
        <w:rPr>
          <w:rFonts w:ascii="TH SarabunIT๙" w:hAnsi="TH SarabunIT๙" w:cs="TH SarabunIT๙" w:hint="cs"/>
          <w:sz w:val="32"/>
          <w:szCs w:val="32"/>
          <w:cs/>
        </w:rPr>
        <w:t xml:space="preserve"> กับ </w:t>
      </w:r>
      <w:r w:rsidR="003720A5" w:rsidRPr="00321285">
        <w:rPr>
          <w:rFonts w:ascii="TH SarabunIT๙" w:hAnsi="TH SarabunIT๙" w:cs="TH SarabunIT๙"/>
          <w:sz w:val="32"/>
          <w:szCs w:val="32"/>
        </w:rPr>
        <w:t xml:space="preserve">Manifest </w:t>
      </w:r>
      <w:r w:rsidR="003720A5" w:rsidRPr="00321285">
        <w:rPr>
          <w:rFonts w:ascii="TH SarabunIT๙" w:hAnsi="TH SarabunIT๙" w:cs="TH SarabunIT๙" w:hint="cs"/>
          <w:sz w:val="32"/>
          <w:szCs w:val="32"/>
          <w:cs/>
        </w:rPr>
        <w:t xml:space="preserve">ถ้าพบข้อมูล </w:t>
      </w:r>
      <w:r w:rsidR="003720A5" w:rsidRPr="00321285">
        <w:rPr>
          <w:rFonts w:ascii="TH SarabunIT๙" w:hAnsi="TH SarabunIT๙" w:cs="TH SarabunIT๙"/>
          <w:sz w:val="32"/>
          <w:szCs w:val="32"/>
        </w:rPr>
        <w:t xml:space="preserve">Manifest </w:t>
      </w:r>
      <w:r w:rsidR="003720A5" w:rsidRPr="00321285">
        <w:rPr>
          <w:rFonts w:ascii="TH SarabunIT๙" w:hAnsi="TH SarabunIT๙" w:cs="TH SarabunIT๙" w:hint="cs"/>
          <w:sz w:val="32"/>
          <w:szCs w:val="32"/>
          <w:cs/>
        </w:rPr>
        <w:t xml:space="preserve">เครื่องคอมพิวเตอร์ของกรมศุลกากร จะออกเลขที่ใบขนสินค้าสถานะพร้อมชำระค่าภาษีอากร หรือยกเว้นอากร หากไม่พบข้อมูล </w:t>
      </w:r>
      <w:r w:rsidR="003720A5" w:rsidRPr="00321285">
        <w:rPr>
          <w:rFonts w:ascii="TH SarabunIT๙" w:hAnsi="TH SarabunIT๙" w:cs="TH SarabunIT๙"/>
          <w:sz w:val="32"/>
          <w:szCs w:val="32"/>
        </w:rPr>
        <w:t xml:space="preserve">Manifest </w:t>
      </w:r>
      <w:r w:rsidR="003720A5" w:rsidRPr="00321285">
        <w:rPr>
          <w:rFonts w:ascii="TH SarabunIT๙" w:hAnsi="TH SarabunIT๙" w:cs="TH SarabunIT๙" w:hint="cs"/>
          <w:sz w:val="32"/>
          <w:szCs w:val="32"/>
          <w:cs/>
        </w:rPr>
        <w:t xml:space="preserve">ก็จะตอบกลับผู้ประกอบการทางอิเล็กทรอนิกส์ </w:t>
      </w:r>
      <w:r w:rsidR="00E746CA" w:rsidRPr="00321285">
        <w:rPr>
          <w:rFonts w:ascii="TH SarabunIT๙" w:hAnsi="TH SarabunIT๙" w:cs="TH SarabunIT๙" w:hint="cs"/>
          <w:sz w:val="32"/>
          <w:szCs w:val="32"/>
          <w:cs/>
        </w:rPr>
        <w:t xml:space="preserve">ถ้าไม่มี </w:t>
      </w:r>
      <w:r w:rsidR="00E746CA" w:rsidRPr="00321285">
        <w:rPr>
          <w:rFonts w:ascii="TH SarabunIT๙" w:hAnsi="TH SarabunIT๙" w:cs="TH SarabunIT๙"/>
          <w:sz w:val="32"/>
          <w:szCs w:val="32"/>
        </w:rPr>
        <w:t xml:space="preserve">Manifest </w:t>
      </w:r>
      <w:r w:rsidR="00E746CA" w:rsidRPr="00321285">
        <w:rPr>
          <w:rFonts w:ascii="TH SarabunIT๙" w:hAnsi="TH SarabunIT๙" w:cs="TH SarabunIT๙" w:hint="cs"/>
          <w:sz w:val="32"/>
          <w:szCs w:val="32"/>
          <w:cs/>
        </w:rPr>
        <w:t>ก็ส่งใบขนสินค้าไม่ได้</w:t>
      </w:r>
    </w:p>
    <w:p w:rsidR="003720A5" w:rsidRPr="00321285" w:rsidRDefault="003720A5" w:rsidP="00E746CA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t>ผู้ประกอบการโอดครวญว่า สิ่งมีชีวิต</w:t>
      </w:r>
      <w:r w:rsidR="003E1286"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ของสด กลายเป็นของเน่าเสีย</w:t>
      </w:r>
      <w:r w:rsidR="00E746CA"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เมื่อ</w:t>
      </w:r>
      <w:r w:rsidRPr="00321285">
        <w:rPr>
          <w:rFonts w:ascii="TH SarabunIT๙" w:hAnsi="TH SarabunIT๙" w:cs="TH SarabunIT๙" w:hint="cs"/>
          <w:spacing w:val="8"/>
          <w:sz w:val="32"/>
          <w:szCs w:val="32"/>
          <w:cs/>
        </w:rPr>
        <w:t>คอมพิวเตอร์มีปัญหา</w:t>
      </w:r>
      <w:r w:rsidR="00E746CA" w:rsidRPr="00321285">
        <w:rPr>
          <w:rFonts w:ascii="TH SarabunIT๙" w:hAnsi="TH SarabunIT๙" w:cs="TH SarabunIT๙"/>
          <w:spacing w:val="8"/>
          <w:sz w:val="32"/>
          <w:szCs w:val="32"/>
        </w:rPr>
        <w:t xml:space="preserve"> </w:t>
      </w:r>
      <w:r w:rsidR="00E746CA" w:rsidRPr="00321285">
        <w:rPr>
          <w:rFonts w:ascii="TH SarabunIT๙" w:hAnsi="TH SarabunIT๙" w:cs="TH SarabunIT๙" w:hint="cs"/>
          <w:spacing w:val="10"/>
          <w:sz w:val="32"/>
          <w:szCs w:val="32"/>
          <w:cs/>
        </w:rPr>
        <w:t>หรือระบบไฟฟ้าขัดข้อง</w:t>
      </w:r>
      <w:r w:rsidR="00321285">
        <w:rPr>
          <w:rFonts w:ascii="TH SarabunIT๙" w:hAnsi="TH SarabunIT๙" w:cs="TH SarabunIT๙" w:hint="cs"/>
          <w:spacing w:val="10"/>
          <w:sz w:val="32"/>
          <w:szCs w:val="32"/>
          <w:cs/>
        </w:rPr>
        <w:t>ผู้ตรวจสอบภายในจึงเห็นว่า</w:t>
      </w:r>
      <w:r w:rsidRPr="00321285">
        <w:rPr>
          <w:rFonts w:ascii="TH SarabunIT๙" w:hAnsi="TH SarabunIT๙" w:cs="TH SarabunIT๙"/>
          <w:spacing w:val="10"/>
          <w:sz w:val="32"/>
          <w:szCs w:val="32"/>
        </w:rPr>
        <w:t xml:space="preserve"> </w:t>
      </w:r>
      <w:r w:rsidRPr="00321285">
        <w:rPr>
          <w:rFonts w:ascii="TH SarabunIT๙" w:hAnsi="TH SarabunIT๙" w:cs="TH SarabunIT๙" w:hint="cs"/>
          <w:spacing w:val="10"/>
          <w:sz w:val="32"/>
          <w:szCs w:val="32"/>
          <w:cs/>
        </w:rPr>
        <w:t>หาก</w:t>
      </w:r>
      <w:r w:rsidR="003E1286" w:rsidRPr="00321285">
        <w:rPr>
          <w:rFonts w:ascii="TH SarabunIT๙" w:hAnsi="TH SarabunIT๙" w:cs="TH SarabunIT๙" w:hint="cs"/>
          <w:spacing w:val="10"/>
          <w:sz w:val="32"/>
          <w:szCs w:val="32"/>
          <w:cs/>
        </w:rPr>
        <w:t>เปลี่ยนจุดตรวจ</w:t>
      </w:r>
      <w:r w:rsidRPr="00321285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 </w:t>
      </w:r>
      <w:r w:rsidRPr="00321285">
        <w:rPr>
          <w:rFonts w:ascii="TH SarabunIT๙" w:hAnsi="TH SarabunIT๙" w:cs="TH SarabunIT๙"/>
          <w:spacing w:val="10"/>
          <w:sz w:val="32"/>
          <w:szCs w:val="32"/>
        </w:rPr>
        <w:t xml:space="preserve">Manifest </w:t>
      </w:r>
      <w:r w:rsidRPr="00321285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ไปอยู่หลังชำระค่าภาษีอากร </w:t>
      </w:r>
      <w:r w:rsidR="00E746CA" w:rsidRPr="00321285">
        <w:rPr>
          <w:rFonts w:ascii="TH SarabunIT๙" w:hAnsi="TH SarabunIT๙" w:cs="TH SarabunIT๙" w:hint="cs"/>
          <w:spacing w:val="10"/>
          <w:sz w:val="32"/>
          <w:szCs w:val="32"/>
          <w:cs/>
        </w:rPr>
        <w:t>ผู้ประกอบก</w:t>
      </w:r>
      <w:r w:rsidR="003E1286" w:rsidRPr="00321285">
        <w:rPr>
          <w:rFonts w:ascii="TH SarabunIT๙" w:hAnsi="TH SarabunIT๙" w:cs="TH SarabunIT๙" w:hint="cs"/>
          <w:spacing w:val="10"/>
          <w:sz w:val="32"/>
          <w:szCs w:val="32"/>
          <w:cs/>
        </w:rPr>
        <w:t>าร</w:t>
      </w:r>
      <w:r w:rsidR="003E1286" w:rsidRPr="00321285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3E1286" w:rsidRPr="00321285">
        <w:rPr>
          <w:rFonts w:ascii="TH SarabunIT๙" w:hAnsi="TH SarabunIT๙" w:cs="TH SarabunIT๙" w:hint="cs"/>
          <w:spacing w:val="4"/>
          <w:sz w:val="32"/>
          <w:szCs w:val="32"/>
          <w:cs/>
        </w:rPr>
        <w:t>สามารถผ่านพิธีการล่วงหน้า</w:t>
      </w:r>
      <w:r w:rsidR="00E746CA" w:rsidRPr="00321285">
        <w:rPr>
          <w:rFonts w:ascii="TH SarabunIT๙" w:hAnsi="TH SarabunIT๙" w:cs="TH SarabunIT๙" w:hint="cs"/>
          <w:spacing w:val="4"/>
          <w:sz w:val="32"/>
          <w:szCs w:val="32"/>
          <w:cs/>
        </w:rPr>
        <w:t>ของไม่มาก็ขอคืนภาษีภายหลัง</w:t>
      </w:r>
      <w:r w:rsidRPr="00321285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387FE9" w:rsidRPr="00321285">
        <w:rPr>
          <w:rFonts w:ascii="TH SarabunIT๙" w:hAnsi="TH SarabunIT๙" w:cs="TH SarabunIT๙" w:hint="cs"/>
          <w:spacing w:val="4"/>
          <w:sz w:val="32"/>
          <w:szCs w:val="32"/>
          <w:cs/>
        </w:rPr>
        <w:t>จะ</w:t>
      </w:r>
      <w:r w:rsidR="003E1286" w:rsidRPr="00321285">
        <w:rPr>
          <w:rFonts w:ascii="TH SarabunIT๙" w:hAnsi="TH SarabunIT๙" w:cs="TH SarabunIT๙" w:hint="cs"/>
          <w:spacing w:val="4"/>
          <w:sz w:val="32"/>
          <w:szCs w:val="32"/>
          <w:cs/>
        </w:rPr>
        <w:t>ทำให้</w:t>
      </w:r>
      <w:r w:rsidRPr="00321285">
        <w:rPr>
          <w:rFonts w:ascii="TH SarabunIT๙" w:hAnsi="TH SarabunIT๙" w:cs="TH SarabunIT๙" w:hint="cs"/>
          <w:spacing w:val="4"/>
          <w:sz w:val="32"/>
          <w:szCs w:val="32"/>
          <w:cs/>
        </w:rPr>
        <w:t>ระบบผ่านพิธีการศุลกากรไร้เอกสาร</w:t>
      </w:r>
      <w:r w:rsidRPr="00321285">
        <w:rPr>
          <w:rFonts w:ascii="TH SarabunIT๙" w:hAnsi="TH SarabunIT๙" w:cs="TH SarabunIT๙"/>
          <w:sz w:val="32"/>
          <w:szCs w:val="32"/>
        </w:rPr>
        <w:t xml:space="preserve"> </w:t>
      </w:r>
      <w:r w:rsidRPr="00321285">
        <w:rPr>
          <w:rFonts w:ascii="TH SarabunIT๙" w:hAnsi="TH SarabunIT๙" w:cs="TH SarabunIT๙" w:hint="cs"/>
          <w:sz w:val="32"/>
          <w:szCs w:val="32"/>
          <w:cs/>
        </w:rPr>
        <w:t>ไม่เป็นอุปสรรค</w:t>
      </w:r>
      <w:r w:rsidR="00E746CA" w:rsidRPr="00321285">
        <w:rPr>
          <w:rFonts w:ascii="TH SarabunIT๙" w:hAnsi="TH SarabunIT๙" w:cs="TH SarabunIT๙" w:hint="cs"/>
          <w:sz w:val="32"/>
          <w:szCs w:val="32"/>
          <w:cs/>
        </w:rPr>
        <w:t>ในการผ่านพิธีการศุลกากร</w:t>
      </w:r>
      <w:r w:rsidRPr="00321285">
        <w:rPr>
          <w:rFonts w:ascii="TH SarabunIT๙" w:hAnsi="TH SarabunIT๙" w:cs="TH SarabunIT๙" w:hint="cs"/>
          <w:sz w:val="32"/>
          <w:szCs w:val="32"/>
          <w:cs/>
        </w:rPr>
        <w:t>อีกต่</w:t>
      </w:r>
      <w:r w:rsidR="00DF58F9" w:rsidRPr="00321285">
        <w:rPr>
          <w:rFonts w:ascii="TH SarabunIT๙" w:hAnsi="TH SarabunIT๙" w:cs="TH SarabunIT๙" w:hint="cs"/>
          <w:sz w:val="32"/>
          <w:szCs w:val="32"/>
          <w:cs/>
        </w:rPr>
        <w:t xml:space="preserve">อไป </w:t>
      </w:r>
      <w:bookmarkStart w:id="0" w:name="_GoBack"/>
      <w:bookmarkEnd w:id="0"/>
    </w:p>
    <w:p w:rsidR="000C5748" w:rsidRPr="00321285" w:rsidRDefault="00E746CA" w:rsidP="00E746CA">
      <w:pPr>
        <w:tabs>
          <w:tab w:val="left" w:pos="5481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321285">
        <w:rPr>
          <w:rFonts w:ascii="TH SarabunIT๙" w:hAnsi="TH SarabunIT๙" w:cs="TH SarabunIT๙"/>
          <w:sz w:val="32"/>
          <w:szCs w:val="32"/>
          <w:cs/>
        </w:rPr>
        <w:tab/>
      </w:r>
    </w:p>
    <w:p w:rsidR="000C5748" w:rsidRPr="00321285" w:rsidRDefault="00B218FF" w:rsidP="00E746CA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2128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17E9A" wp14:editId="2C42D92D">
                <wp:simplePos x="0" y="0"/>
                <wp:positionH relativeFrom="column">
                  <wp:posOffset>2961005</wp:posOffset>
                </wp:positionH>
                <wp:positionV relativeFrom="paragraph">
                  <wp:posOffset>160020</wp:posOffset>
                </wp:positionV>
                <wp:extent cx="2892425" cy="914400"/>
                <wp:effectExtent l="0" t="0" r="317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4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8FF" w:rsidRPr="00B218FF" w:rsidRDefault="00B218FF" w:rsidP="00B218F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218F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นางวันดี  กุลวัฒนาพร</w:t>
                            </w:r>
                          </w:p>
                          <w:p w:rsidR="00B218FF" w:rsidRPr="00B218FF" w:rsidRDefault="00B218FF" w:rsidP="00B218F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218F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นักวิชาการศุลกากรชำนาญการ</w:t>
                            </w:r>
                            <w:r w:rsidR="006E53F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พิเศษ</w:t>
                            </w:r>
                          </w:p>
                          <w:p w:rsidR="00B218FF" w:rsidRPr="00B218FF" w:rsidRDefault="00B218FF" w:rsidP="00B218F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218F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รักษาการตำแหน่งผู้เชี่ยวชาญด้านตรวจสอบภายใน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3.15pt;margin-top:12.6pt;width:227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" fillcolor="white [3201]" stroked="f" strokeweight=".5pt">
                <v:textbox>
                  <w:txbxContent>
                    <w:p w:rsidR="00B218FF" w:rsidRPr="00B218FF" w:rsidRDefault="00B218FF" w:rsidP="00B218F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218F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นางวันดี  กุลวัฒนาพร</w:t>
                      </w:r>
                    </w:p>
                    <w:p w:rsidR="00B218FF" w:rsidRPr="00B218FF" w:rsidRDefault="00B218FF" w:rsidP="00B218FF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B218F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นักวิชาการศุลกากรชำนาญการ</w:t>
                      </w:r>
                      <w:r w:rsidR="006E53F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พิเศษ</w:t>
                      </w:r>
                    </w:p>
                    <w:p w:rsidR="00B218FF" w:rsidRPr="00B218FF" w:rsidRDefault="00B218FF" w:rsidP="00B218F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218F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รักษาการตำแหน่งผู้เชี่ยวชาญด้านตรวจสอบภายใน</w:t>
                      </w:r>
                    </w:p>
                  </w:txbxContent>
                </v:textbox>
              </v:shape>
            </w:pict>
          </mc:Fallback>
        </mc:AlternateContent>
      </w:r>
    </w:p>
    <w:p w:rsidR="00381950" w:rsidRPr="00321285" w:rsidRDefault="000C5748" w:rsidP="00E746CA">
      <w:pPr>
        <w:tabs>
          <w:tab w:val="left" w:pos="2128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321285">
        <w:rPr>
          <w:rFonts w:ascii="TH SarabunIT๙" w:hAnsi="TH SarabunIT๙" w:cs="TH SarabunIT๙"/>
          <w:sz w:val="32"/>
          <w:szCs w:val="32"/>
          <w:cs/>
        </w:rPr>
        <w:tab/>
      </w:r>
    </w:p>
    <w:sectPr w:rsidR="00381950" w:rsidRPr="00321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48"/>
    <w:rsid w:val="000C5748"/>
    <w:rsid w:val="00321285"/>
    <w:rsid w:val="003720A5"/>
    <w:rsid w:val="00387FE9"/>
    <w:rsid w:val="003E1286"/>
    <w:rsid w:val="003F6AC2"/>
    <w:rsid w:val="0044274B"/>
    <w:rsid w:val="006E53FD"/>
    <w:rsid w:val="0079639E"/>
    <w:rsid w:val="0083380C"/>
    <w:rsid w:val="00996DB2"/>
    <w:rsid w:val="00A15DEB"/>
    <w:rsid w:val="00A4004A"/>
    <w:rsid w:val="00A93988"/>
    <w:rsid w:val="00B218FF"/>
    <w:rsid w:val="00C3260C"/>
    <w:rsid w:val="00DF58F9"/>
    <w:rsid w:val="00E7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putthimet saetern</dc:creator>
  <cp:lastModifiedBy>putthimet saetern</cp:lastModifiedBy>
  <cp:revision>13</cp:revision>
  <cp:lastPrinted>2014-06-03T07:16:00Z</cp:lastPrinted>
  <dcterms:created xsi:type="dcterms:W3CDTF">2014-05-28T07:23:00Z</dcterms:created>
  <dcterms:modified xsi:type="dcterms:W3CDTF">2014-06-03T07:41:00Z</dcterms:modified>
</cp:coreProperties>
</file>