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3C40FA" w:rsidRDefault="004844F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C40FA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-680085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FE" w:rsidRDefault="004844FE" w:rsidP="004844FE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 xml:space="preserve">แก้ไขล่าสุด </w:t>
                            </w:r>
                            <w:r w:rsidR="00BA10B7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264AF3">
                              <w:rPr>
                                <w:rFonts w:hint="cs"/>
                                <w:cs/>
                              </w:rPr>
                              <w:t>9</w:t>
                            </w:r>
                            <w:r w:rsidR="00BA10B7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rPr>
                                <w:cs/>
                              </w:rPr>
                              <w:t>06/2566</w:t>
                            </w:r>
                          </w:p>
                          <w:p w:rsidR="004844FE" w:rsidRDefault="004844FE" w:rsidP="00484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53.55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N8WZqjiAAAADQEAAA8AAAAAAAAAAAAAAAAAgAQAAGRy&#10;cy9kb3ducmV2LnhtbFBLBQYAAAAABAAEAPMAAACPBQAAAAA=&#10;">
                <v:textbox>
                  <w:txbxContent>
                    <w:p w:rsidR="004844FE" w:rsidRDefault="004844FE" w:rsidP="004844FE">
                      <w:pPr>
                        <w:pStyle w:val="Header"/>
                      </w:pPr>
                      <w:r>
                        <w:rPr>
                          <w:cs/>
                        </w:rPr>
                        <w:t xml:space="preserve">แก้ไขล่าสุด </w:t>
                      </w:r>
                      <w:r w:rsidR="00BA10B7">
                        <w:rPr>
                          <w:rFonts w:hint="cs"/>
                          <w:cs/>
                        </w:rPr>
                        <w:t>1</w:t>
                      </w:r>
                      <w:r w:rsidR="00264AF3">
                        <w:rPr>
                          <w:rFonts w:hint="cs"/>
                          <w:cs/>
                        </w:rPr>
                        <w:t>9</w:t>
                      </w:r>
                      <w:r w:rsidR="00BA10B7">
                        <w:rPr>
                          <w:rFonts w:hint="cs"/>
                          <w:cs/>
                        </w:rPr>
                        <w:t>/</w:t>
                      </w:r>
                      <w:r>
                        <w:rPr>
                          <w:cs/>
                        </w:rPr>
                        <w:t>06/2566</w:t>
                      </w:r>
                    </w:p>
                    <w:p w:rsidR="004844FE" w:rsidRDefault="004844FE" w:rsidP="004844FE"/>
                  </w:txbxContent>
                </v:textbox>
                <w10:wrap anchorx="margin"/>
              </v:shape>
            </w:pict>
          </mc:Fallback>
        </mc:AlternateContent>
      </w:r>
      <w:r w:rsidR="00974646" w:rsidRPr="003C40FA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3C40FA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3C40FA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การนำของเข้ามาหรือส่งของออกไปนอกราชอาณาจักรตามทางอื่นนอกจากทางอนุมัติ </w:t>
      </w:r>
      <w:r w:rsidR="00081011" w:rsidRPr="003C40FA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3C40FA">
        <w:rPr>
          <w:rFonts w:ascii="Angsana New" w:hAnsi="Angsana New" w:cs="Angsana New"/>
          <w:sz w:val="28"/>
        </w:rPr>
        <w:t xml:space="preserve"> </w:t>
      </w:r>
    </w:p>
    <w:p w:rsidR="00513AE8" w:rsidRPr="003C40F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3C40FA">
        <w:rPr>
          <w:rFonts w:ascii="Tahoma" w:hAnsi="Tahoma" w:cs="Tahoma"/>
          <w:b/>
          <w:bCs/>
          <w:sz w:val="20"/>
          <w:szCs w:val="20"/>
        </w:rPr>
        <w:t>:</w:t>
      </w:r>
      <w:r w:rsidR="008B4E9A" w:rsidRPr="003C40F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3C40FA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3C40F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3C40FA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3C40F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3C40FA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4DD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3C40F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A5DAD" w:rsidRPr="003C40F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เงื่อนไข </w:t>
      </w:r>
      <w:r w:rsidRPr="003C40FA">
        <w:rPr>
          <w:rFonts w:ascii="Tahoma" w:hAnsi="Tahoma" w:cs="Tahoma"/>
          <w:noProof/>
          <w:sz w:val="20"/>
          <w:szCs w:val="20"/>
        </w:rPr>
        <w:t>(</w:t>
      </w:r>
      <w:r w:rsidRPr="003C40FA">
        <w:rPr>
          <w:rFonts w:ascii="Tahoma" w:hAnsi="Tahoma" w:cs="Tahoma"/>
          <w:noProof/>
          <w:sz w:val="20"/>
          <w:szCs w:val="20"/>
          <w:cs/>
        </w:rPr>
        <w:t>ถ้ามี</w:t>
      </w:r>
      <w:r w:rsidRPr="003C40FA">
        <w:rPr>
          <w:rFonts w:ascii="Tahoma" w:hAnsi="Tahoma" w:cs="Tahoma"/>
          <w:noProof/>
          <w:sz w:val="20"/>
          <w:szCs w:val="20"/>
        </w:rPr>
        <w:t xml:space="preserve">) </w:t>
      </w:r>
      <w:r w:rsidRPr="003C40FA">
        <w:rPr>
          <w:rFonts w:ascii="Tahoma" w:hAnsi="Tahoma" w:cs="Tahoma"/>
          <w:noProof/>
          <w:sz w:val="20"/>
          <w:szCs w:val="20"/>
          <w:cs/>
        </w:rPr>
        <w:t>ในการยื่นคำขอ และในการพิจารณาอนุญาต</w:t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หลักเกณฑ์ </w:t>
      </w:r>
    </w:p>
    <w:p w:rsidR="009A5DAD" w:rsidRPr="003C40FA" w:rsidRDefault="00081011" w:rsidP="009A5DA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w:t xml:space="preserve">1) </w:t>
      </w:r>
      <w:r w:rsidRPr="003C40FA">
        <w:rPr>
          <w:rFonts w:ascii="Tahoma" w:hAnsi="Tahoma" w:cs="Tahoma"/>
          <w:noProof/>
          <w:sz w:val="20"/>
          <w:szCs w:val="20"/>
          <w:cs/>
        </w:rPr>
        <w:t>การนำของเข้ามาในราชอาณาจักรและส่งของออกนอกราชอาณาจักรจะต้องขนส่งผ่านเขตแดนตามทางอนุมัติเท่านั้น การขนส่งตามทางอื่นนอกเหนือจากทางอนุมัติ ผู้นำของเข้าหรือผู้ส่งของออกหรือผู้ขนส่ง จะต้องทำหนังสือแสดงเหตุผลความจำเป็นยื่นต่อด่านศุลกากรในเขตพื้นที่รับผิดชอบเป็นการล่วงหน้า เพื่อขออนุญาต</w:t>
      </w:r>
    </w:p>
    <w:p w:rsidR="009A5DAD" w:rsidRPr="003C40FA" w:rsidRDefault="00081011" w:rsidP="009A5DA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w:t xml:space="preserve">2) </w:t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ของที่ได้รับยกเว้นอากร เนื่องจากากรนำออกจากคลังสินค้าทัณฑ์บนตามมาตรา </w:t>
      </w:r>
      <w:r w:rsidRPr="003C40FA">
        <w:rPr>
          <w:rFonts w:ascii="Tahoma" w:hAnsi="Tahoma" w:cs="Tahoma"/>
          <w:noProof/>
          <w:sz w:val="20"/>
          <w:szCs w:val="20"/>
        </w:rPr>
        <w:t xml:space="preserve">111 </w:t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หรือเขตปลอดอากร หรือเขตประกอบการเสรีที่มิได้ผ่านกรรมวิธีการผลิต และของนำเข้าที่ส่งกลับออกไปโดยขอคืนอากรขาเข้า </w:t>
      </w:r>
      <w:r w:rsidRPr="003C40FA">
        <w:rPr>
          <w:rFonts w:ascii="Tahoma" w:hAnsi="Tahoma" w:cs="Tahoma"/>
          <w:noProof/>
          <w:sz w:val="20"/>
          <w:szCs w:val="20"/>
        </w:rPr>
        <w:t xml:space="preserve">(Re-export) </w:t>
      </w:r>
      <w:r w:rsidRPr="003C40FA">
        <w:rPr>
          <w:rFonts w:ascii="Tahoma" w:hAnsi="Tahoma" w:cs="Tahoma"/>
          <w:noProof/>
          <w:sz w:val="20"/>
          <w:szCs w:val="20"/>
          <w:cs/>
        </w:rPr>
        <w:t>ซึ่งจะส่งกลับออกไปยังสาธารณรัฐแห่งสหภาพเมียนมา สาธารณรัฐประชาธิปไตยประชาชนลาว ราชอาณาจักรกัมพูชา และมาเลเซีย ผ่านเขตแดนทางบก ห้ามมิให้ส่งของออกไปนอกราชอาณาจักรตามทางอื่นนอกจากทางอนุมัติ</w:t>
      </w:r>
    </w:p>
    <w:p w:rsidR="009A5DAD" w:rsidRPr="003C40FA" w:rsidRDefault="00081011" w:rsidP="009A5DA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  <w:cs/>
        </w:rPr>
        <w:t>กรณีมีปัญหาในการพิจารณาว่าของใดได้ผ่านกรรมวิธีการผลิตในเขตประกอบการเสรี และจะอนุญาตให้ส่งของออกไปนอกราชอาณาจักรตามทางอื่นนอกจากทางอนุมัติได้หรือไม่ ให้อยู่ในอำนาจของผู้อำนวยการสำนักงานศุลกากรภาคพิจารณาสั่งการเป็นการเฉพาะราย</w:t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วิธีการ </w:t>
      </w:r>
    </w:p>
    <w:p w:rsidR="009A5DAD" w:rsidRPr="003C40FA" w:rsidRDefault="00081011" w:rsidP="009A5DA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w:t xml:space="preserve">1) </w:t>
      </w:r>
      <w:r w:rsidRPr="003C40FA">
        <w:rPr>
          <w:rFonts w:ascii="Tahoma" w:hAnsi="Tahoma" w:cs="Tahoma"/>
          <w:noProof/>
          <w:sz w:val="20"/>
          <w:szCs w:val="20"/>
          <w:cs/>
        </w:rPr>
        <w:t>กรณีผู้นำของเข้าหรือผู้ส่งของออกหรือผู้ขนส่ง มีเหตุจำเป็นที่จะต้องนำของผ่านเขตแดนใดๆทางบก เข้ามาในราชอาณาจักร หรือขนส่งของออกไปนอกราชอาณาจักรตามทางอื่นนอกจากทางอนุมัติ ให้ยื่นคำร้องแสดงความจำนงล่วงหน้าต่อด่านศุลกากรในเขตพื้นที่รับผิดชอบ พร้อมรายละเอียดเส้นทางขนส่ง</w:t>
      </w:r>
    </w:p>
    <w:p w:rsidR="009A5DAD" w:rsidRPr="003C40FA" w:rsidRDefault="00081011" w:rsidP="009A5DA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w:t xml:space="preserve">2) </w:t>
      </w:r>
      <w:r w:rsidRPr="003C40FA">
        <w:rPr>
          <w:rFonts w:ascii="Tahoma" w:hAnsi="Tahoma" w:cs="Tahoma"/>
          <w:noProof/>
          <w:sz w:val="20"/>
          <w:szCs w:val="20"/>
          <w:cs/>
        </w:rPr>
        <w:t>ผู้นำของเข้าหรือผู้ขนส่ง จะต้องยื่นคำร้องขอรับพนักงานศุลกากรไปประจำการนอกเขตที่ทำการศุลกากร โดยเสียค่าธรรมเนียมตามที่กำหนดในกฎกระทรวง และต้องปฏิบัติตามกฎหมายและระเบียบข้อบังคับอันเกี่ยวกับของนั้นเช่นเดียวกับการนำเข้าตามปกติทุกประการ</w:t>
      </w:r>
    </w:p>
    <w:p w:rsidR="009A5DAD" w:rsidRPr="003C40FA" w:rsidRDefault="00081011" w:rsidP="009A5DA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w:t xml:space="preserve">3) </w:t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หนังสือขออนุญาตจะต้องทำเป็น </w:t>
      </w:r>
      <w:r w:rsidRPr="003C40FA">
        <w:rPr>
          <w:rFonts w:ascii="Tahoma" w:hAnsi="Tahoma" w:cs="Tahoma"/>
          <w:noProof/>
          <w:sz w:val="20"/>
          <w:szCs w:val="20"/>
        </w:rPr>
        <w:t xml:space="preserve">2 </w:t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ฉบับ โดยการสั่งการให้พนักงานศุลกากรไปทำการควบคุมของตามที่อนุญาตต้องระบุชื่อและตำแหน่งให้ชัดเจนทั้งในต้นฉบับและสำเนาให้ถูกต้องตรงกัน แล้วมอบต้นฉบับให้พนักงานศุลกากรถือไปดำเนินการ </w:t>
      </w:r>
      <w:r w:rsidRPr="003C40FA">
        <w:rPr>
          <w:rFonts w:ascii="Tahoma" w:hAnsi="Tahoma" w:cs="Tahoma"/>
          <w:noProof/>
          <w:sz w:val="20"/>
          <w:szCs w:val="20"/>
        </w:rPr>
        <w:t xml:space="preserve">1 </w:t>
      </w:r>
      <w:r w:rsidRPr="003C40FA">
        <w:rPr>
          <w:rFonts w:ascii="Tahoma" w:hAnsi="Tahoma" w:cs="Tahoma"/>
          <w:noProof/>
          <w:sz w:val="20"/>
          <w:szCs w:val="20"/>
          <w:cs/>
        </w:rPr>
        <w:t>ฉบับ ส่วนสำเนาเก็บไว้ที่ด่านศุลกากรเพื่อลงทะเบียนไว้เป็นหลักฐาน</w:t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Pr="003C40FA">
        <w:rPr>
          <w:rFonts w:ascii="Tahoma" w:hAnsi="Tahoma" w:cs="Tahoma"/>
          <w:noProof/>
          <w:sz w:val="20"/>
          <w:szCs w:val="20"/>
          <w:cs/>
        </w:rPr>
        <w:t>เงื่อนไข</w:t>
      </w:r>
    </w:p>
    <w:p w:rsidR="0067367B" w:rsidRPr="003C40FA" w:rsidRDefault="00081011" w:rsidP="00CD5D22">
      <w:pPr>
        <w:spacing w:after="0"/>
        <w:ind w:firstLine="567"/>
        <w:rPr>
          <w:rFonts w:ascii="Tahoma" w:hAnsi="Tahoma" w:cs="Tahoma"/>
          <w:sz w:val="16"/>
          <w:szCs w:val="20"/>
        </w:rPr>
      </w:pPr>
      <w:r w:rsidRPr="003C40FA">
        <w:rPr>
          <w:rFonts w:ascii="Tahoma" w:hAnsi="Tahoma" w:cs="Tahoma"/>
          <w:noProof/>
          <w:sz w:val="20"/>
          <w:szCs w:val="20"/>
          <w:cs/>
        </w:rPr>
        <w:t xml:space="preserve">การนำของเข้าหรือส่งของออกหรือขนส่งของ ตามเส้นทางอื่นนอกจากทางอนุมัติให้กระทำได้เฉพาะระหว่างเวลา </w:t>
      </w:r>
      <w:r w:rsidRPr="003C40FA">
        <w:rPr>
          <w:rFonts w:ascii="Tahoma" w:hAnsi="Tahoma" w:cs="Tahoma"/>
          <w:noProof/>
          <w:sz w:val="20"/>
          <w:szCs w:val="20"/>
        </w:rPr>
        <w:t xml:space="preserve">06.00 </w:t>
      </w:r>
      <w:r w:rsidRPr="003C40FA">
        <w:rPr>
          <w:rFonts w:ascii="Tahoma" w:hAnsi="Tahoma" w:cs="Tahoma"/>
          <w:noProof/>
          <w:sz w:val="20"/>
          <w:szCs w:val="20"/>
          <w:cs/>
        </w:rPr>
        <w:t>น</w:t>
      </w:r>
      <w:r w:rsidRPr="003C40FA">
        <w:rPr>
          <w:rFonts w:ascii="Tahoma" w:hAnsi="Tahoma" w:cs="Tahoma"/>
          <w:noProof/>
          <w:sz w:val="20"/>
          <w:szCs w:val="20"/>
        </w:rPr>
        <w:t xml:space="preserve">. </w:t>
      </w:r>
      <w:r w:rsidRPr="003C40FA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3C40FA">
        <w:rPr>
          <w:rFonts w:ascii="Tahoma" w:hAnsi="Tahoma" w:cs="Tahoma"/>
          <w:noProof/>
          <w:sz w:val="20"/>
          <w:szCs w:val="20"/>
        </w:rPr>
        <w:t xml:space="preserve">18.00 </w:t>
      </w:r>
      <w:r w:rsidRPr="003C40FA">
        <w:rPr>
          <w:rFonts w:ascii="Tahoma" w:hAnsi="Tahoma" w:cs="Tahoma"/>
          <w:noProof/>
          <w:sz w:val="20"/>
          <w:szCs w:val="20"/>
          <w:cs/>
        </w:rPr>
        <w:t>น</w:t>
      </w:r>
      <w:r w:rsidRPr="003C40FA">
        <w:rPr>
          <w:rFonts w:ascii="Tahoma" w:hAnsi="Tahoma" w:cs="Tahoma"/>
          <w:noProof/>
          <w:sz w:val="20"/>
          <w:szCs w:val="20"/>
        </w:rPr>
        <w:t>.</w:t>
      </w:r>
      <w:r w:rsidRPr="003C40FA">
        <w:rPr>
          <w:rFonts w:ascii="Tahoma" w:hAnsi="Tahoma" w:cs="Tahoma"/>
          <w:noProof/>
          <w:sz w:val="20"/>
          <w:szCs w:val="20"/>
          <w:cs/>
        </w:rPr>
        <w:t>เท่านั้น</w:t>
      </w:r>
      <w:r w:rsidRPr="003C40FA">
        <w:rPr>
          <w:rFonts w:ascii="Tahoma" w:hAnsi="Tahoma" w:cs="Tahoma"/>
          <w:noProof/>
          <w:sz w:val="20"/>
          <w:szCs w:val="20"/>
        </w:rPr>
        <w:br/>
      </w:r>
      <w:r w:rsidR="0065732E" w:rsidRPr="003C40FA">
        <w:rPr>
          <w:rFonts w:ascii="Tahoma" w:hAnsi="Tahoma" w:cs="Tahoma"/>
          <w:sz w:val="20"/>
          <w:szCs w:val="20"/>
        </w:rPr>
        <w:t xml:space="preserve"> </w:t>
      </w:r>
    </w:p>
    <w:p w:rsidR="00974646" w:rsidRPr="003C40FA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C40FA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CD5D22" w:rsidRPr="003C40FA" w:rsidRDefault="00CD5D2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81011" w:rsidRPr="003C40FA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962A7" w:rsidRPr="003C40F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7" w:rsidRPr="007C0923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สถานที่ให้บริการ</w:t>
            </w:r>
          </w:p>
          <w:p w:rsidR="00A962A7" w:rsidRPr="007C0923" w:rsidRDefault="00A962A7" w:rsidP="00A962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>(</w:t>
            </w:r>
            <w:r w:rsidRPr="007C0923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A962A7" w:rsidRPr="007C0923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ช่องทางหลัก</w:t>
            </w:r>
            <w:r w:rsidRPr="007C092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</w:rPr>
              <w:t>: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</w:rPr>
              <w:t>cform@customs.go.th</w:t>
            </w:r>
          </w:p>
          <w:p w:rsidR="00A962A7" w:rsidRPr="007C0923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72000000</w:t>
            </w:r>
            <w:r w:rsidRPr="007C0923">
              <w:rPr>
                <w:rFonts w:ascii="Tahoma" w:hAnsi="Tahoma" w:cs="Tahoma"/>
                <w:sz w:val="20"/>
                <w:szCs w:val="20"/>
              </w:rPr>
              <w:t>@customs.go.th</w:t>
            </w:r>
          </w:p>
          <w:p w:rsidR="00A962A7" w:rsidRPr="007C0923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73000000</w:t>
            </w:r>
            <w:r w:rsidRPr="007C0923">
              <w:rPr>
                <w:rFonts w:ascii="Tahoma" w:hAnsi="Tahoma" w:cs="Tahoma"/>
                <w:sz w:val="20"/>
                <w:szCs w:val="20"/>
              </w:rPr>
              <w:t>@customs.go.th</w:t>
            </w:r>
          </w:p>
          <w:p w:rsidR="00A962A7" w:rsidRPr="007C0923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74000000</w:t>
            </w:r>
            <w:r w:rsidRPr="007C0923">
              <w:rPr>
                <w:rFonts w:ascii="Tahoma" w:hAnsi="Tahoma" w:cs="Tahoma"/>
                <w:sz w:val="20"/>
                <w:szCs w:val="20"/>
              </w:rPr>
              <w:t>@customs.go.th</w:t>
            </w:r>
          </w:p>
          <w:p w:rsidR="00A962A7" w:rsidRPr="007C0923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75000000</w:t>
            </w:r>
            <w:r w:rsidRPr="007C0923">
              <w:rPr>
                <w:rFonts w:ascii="Tahoma" w:hAnsi="Tahoma" w:cs="Tahoma"/>
                <w:sz w:val="20"/>
                <w:szCs w:val="20"/>
              </w:rPr>
              <w:t>@customs.go.th</w:t>
            </w:r>
          </w:p>
          <w:p w:rsidR="006022FB" w:rsidRPr="007C0923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022FB" w:rsidRPr="007C0923">
              <w:rPr>
                <w:rFonts w:ascii="Tahoma" w:hAnsi="Tahoma" w:cs="Tahoma"/>
                <w:sz w:val="20"/>
                <w:szCs w:val="20"/>
                <w:cs/>
              </w:rPr>
              <w:t>75160000</w:t>
            </w:r>
            <w:r w:rsidR="006022FB" w:rsidRPr="007C0923">
              <w:rPr>
                <w:rFonts w:ascii="Tahoma" w:hAnsi="Tahoma" w:cs="Tahoma"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7" w:rsidRPr="007C0923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7C0923">
              <w:rPr>
                <w:rFonts w:ascii="Tahoma" w:hAnsi="Tahoma" w:cs="Tahoma"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A962A7" w:rsidRPr="003C40F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7" w:rsidRPr="003C40FA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สถานที่ให้บริการ</w:t>
            </w:r>
          </w:p>
          <w:p w:rsidR="00A962A7" w:rsidRPr="003C40FA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t>(</w:t>
            </w:r>
            <w:r w:rsidRPr="003C40FA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3C40F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A962A7" w:rsidRPr="003C40FA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10110/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3C4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7" w:rsidRPr="003C40FA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08:30 - 16:30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. (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มีพักเที่ยง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</w:tr>
      <w:tr w:rsidR="00A962A7" w:rsidRPr="003C40F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7" w:rsidRPr="003C40FA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สถานที่ให้บริการ</w:t>
            </w:r>
          </w:p>
          <w:p w:rsidR="00A962A7" w:rsidRPr="003C40FA" w:rsidRDefault="00A962A7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t>(</w:t>
            </w:r>
            <w:r w:rsidRPr="003C40FA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3C40F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A962A7" w:rsidRPr="003C40FA" w:rsidRDefault="0018117D" w:rsidP="00A962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1) </w:t>
            </w:r>
            <w:r w:rsidR="00A962A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="00A962A7" w:rsidRPr="003C40F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962A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="00A962A7" w:rsidRPr="003C4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7" w:rsidRPr="003C40FA" w:rsidRDefault="00A962A7" w:rsidP="00A962A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08:30 - 16:30 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. (</w:t>
            </w: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มีพักเที่ยง</w:t>
            </w: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</w:tr>
      <w:tr w:rsidR="0018117D" w:rsidRPr="003C40F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7D" w:rsidRPr="007C0923" w:rsidRDefault="0018117D" w:rsidP="00A962A7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2)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เฉพาะด่านศุลกากรแม่สอด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ระยะเวลาเปิดให้บริการ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18117D" w:rsidRPr="007C0923" w:rsidRDefault="0018117D" w:rsidP="0018117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- พื้นที่ในอำเภอแม่สอด จังหวัดตาก เปิดให้บริการทุกวันวันจันทร์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ถึง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วันอาทิตย์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ตั้งแต่เวลา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07.00 – 18.00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น</w:t>
            </w:r>
            <w:r w:rsidRPr="007C0923">
              <w:rPr>
                <w:rFonts w:ascii="Tahoma" w:hAnsi="Tahoma" w:cs="Tahoma"/>
                <w:sz w:val="20"/>
                <w:szCs w:val="20"/>
              </w:rPr>
              <w:t>. (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มีพักเที่ยง)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- พื้นที่นอกอำเภอแม่สอด เปิดให้บริการตามวัน เวลาที่ คณะกรรมการศูนย์สั่งการชายแดนไทยกับประเทศเพื่อนบ้านด้านเมียนมา จังหวัดตาก กำหนด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เช่น</w:t>
            </w:r>
          </w:p>
          <w:p w:rsidR="0018117D" w:rsidRPr="007C0923" w:rsidRDefault="0018117D" w:rsidP="0018117D">
            <w:pPr>
              <w:ind w:firstLine="245"/>
              <w:rPr>
                <w:rFonts w:ascii="Tahoma" w:eastAsia="Times New Roman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- พื้นที่อำเภอแม่ระมาด เปิดให้บริการทุกวันจันทร์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ถึง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วันศุกร์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ตั้งแต่เวลา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 07.00 – 17.00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น</w:t>
            </w:r>
            <w:r w:rsidRPr="007C0923">
              <w:rPr>
                <w:rFonts w:ascii="Tahoma" w:hAnsi="Tahoma" w:cs="Tahoma"/>
                <w:sz w:val="20"/>
                <w:szCs w:val="20"/>
              </w:rPr>
              <w:t>. (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มีพักเที่ยง)</w:t>
            </w:r>
          </w:p>
          <w:p w:rsidR="0018117D" w:rsidRPr="007C0923" w:rsidRDefault="0018117D" w:rsidP="00A962A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9A5DAD" w:rsidRPr="003C40FA" w:rsidRDefault="009A5DA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3C40FA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C40FA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7C092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3C40FA">
        <w:rPr>
          <w:rFonts w:ascii="Tahoma" w:hAnsi="Tahoma" w:cs="Tahoma"/>
          <w:b/>
          <w:bCs/>
          <w:sz w:val="20"/>
          <w:szCs w:val="20"/>
        </w:rPr>
        <w:t>:</w:t>
      </w:r>
      <w:r w:rsidRPr="003C40F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18117D" w:rsidRPr="007C0923">
        <w:rPr>
          <w:rFonts w:ascii="Tahoma" w:hAnsi="Tahoma" w:cs="Tahoma"/>
          <w:b/>
          <w:bCs/>
          <w:sz w:val="20"/>
          <w:szCs w:val="20"/>
          <w:cs/>
        </w:rPr>
        <w:t>1 วันทำการ 35 นาที / 10 นาที</w:t>
      </w:r>
    </w:p>
    <w:p w:rsidR="00974646" w:rsidRPr="007C0923" w:rsidRDefault="00974646" w:rsidP="00513AE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7C0923" w:rsidRPr="007C092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092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C092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C092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C092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ส่วนที่รับผิดชอบ</w:t>
            </w:r>
          </w:p>
        </w:tc>
      </w:tr>
      <w:tr w:rsidR="007C0923" w:rsidRPr="007C0923" w:rsidTr="00310762">
        <w:tc>
          <w:tcPr>
            <w:tcW w:w="846" w:type="dxa"/>
          </w:tcPr>
          <w:p w:rsidR="0018117D" w:rsidRPr="007C0923" w:rsidRDefault="0018117D" w:rsidP="0018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7C092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18117D" w:rsidRPr="007C0923" w:rsidRDefault="0018117D" w:rsidP="00181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เจ้าหน้าที่ตรวจสอบเอกสารคำร้อง และเอกสารประกอบ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>(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7C0923">
              <w:rPr>
                <w:rFonts w:ascii="Tahoma" w:hAnsi="Tahoma" w:cs="Tahoma"/>
                <w:sz w:val="20"/>
                <w:szCs w:val="20"/>
              </w:rPr>
              <w:t>)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18117D" w:rsidRPr="007C0923" w:rsidRDefault="0018117D" w:rsidP="00181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8117D" w:rsidRPr="007C0923" w:rsidRDefault="0018117D" w:rsidP="00181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</w:t>
            </w:r>
            <w:r w:rsidRPr="007C0923">
              <w:rPr>
                <w:rFonts w:ascii="Tahoma" w:hAnsi="Tahoma" w:cs="Tahoma"/>
                <w:sz w:val="20"/>
                <w:szCs w:val="20"/>
              </w:rPr>
              <w:t>/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</w:p>
        </w:tc>
      </w:tr>
      <w:tr w:rsidR="007C0923" w:rsidRPr="007C0923" w:rsidTr="00310762">
        <w:tc>
          <w:tcPr>
            <w:tcW w:w="846" w:type="dxa"/>
          </w:tcPr>
          <w:p w:rsidR="0018117D" w:rsidRPr="007C0923" w:rsidRDefault="0018117D" w:rsidP="0018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7C092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18117D" w:rsidRPr="007C0923" w:rsidRDefault="0018117D" w:rsidP="00181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เจ้าหน้าที่ศุลกากรพิจารณาตรวจสอบเส้นทาง</w:t>
            </w: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7C0923">
              <w:rPr>
                <w:rFonts w:ascii="Tahoma" w:hAnsi="Tahoma" w:cs="Tahoma"/>
                <w:noProof/>
                <w:sz w:val="20"/>
                <w:szCs w:val="20"/>
                <w:cs/>
              </w:rPr>
              <w:t>สภาพภูมิประเทศ และเหตุผลความจำเป็น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>(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7C0923">
              <w:rPr>
                <w:rFonts w:ascii="Tahoma" w:hAnsi="Tahoma" w:cs="Tahoma"/>
                <w:noProof/>
                <w:sz w:val="20"/>
                <w:szCs w:val="20"/>
                <w:cs/>
              </w:rPr>
              <w:t>ระยะเวลาตามสภาพภูมิประเทศของแต่ละเส้นทาง</w:t>
            </w: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7C0923">
              <w:rPr>
                <w:rFonts w:ascii="Tahoma" w:hAnsi="Tahoma" w:cs="Tahoma"/>
                <w:sz w:val="20"/>
                <w:szCs w:val="20"/>
              </w:rPr>
              <w:t>)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18117D" w:rsidRPr="007C0923" w:rsidRDefault="0018117D" w:rsidP="00181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8117D" w:rsidRPr="007C0923" w:rsidRDefault="0018117D" w:rsidP="00181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</w:t>
            </w:r>
            <w:r w:rsidRPr="007C0923">
              <w:rPr>
                <w:rFonts w:ascii="Tahoma" w:hAnsi="Tahoma" w:cs="Tahoma"/>
                <w:sz w:val="20"/>
                <w:szCs w:val="20"/>
              </w:rPr>
              <w:t>/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</w:p>
        </w:tc>
      </w:tr>
      <w:tr w:rsidR="007C0923" w:rsidRPr="007C0923" w:rsidTr="00310762">
        <w:tc>
          <w:tcPr>
            <w:tcW w:w="846" w:type="dxa"/>
          </w:tcPr>
          <w:p w:rsidR="0018117D" w:rsidRPr="007C0923" w:rsidRDefault="0018117D" w:rsidP="0018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7C092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18117D" w:rsidRPr="007C0923" w:rsidRDefault="0018117D" w:rsidP="00181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เจ้าหน้าที่แจ้งผลการพิจารณา</w:t>
            </w:r>
          </w:p>
          <w:p w:rsidR="0018117D" w:rsidRPr="007C0923" w:rsidRDefault="0018117D" w:rsidP="0018117D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>(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7C092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C092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7C0923">
              <w:rPr>
                <w:rFonts w:ascii="Tahoma" w:hAnsi="Tahoma" w:cs="Tahoma"/>
                <w:sz w:val="20"/>
                <w:szCs w:val="20"/>
              </w:rPr>
              <w:t>)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18117D" w:rsidRPr="007C0923" w:rsidRDefault="0018117D" w:rsidP="00181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8117D" w:rsidRPr="007C0923" w:rsidRDefault="0018117D" w:rsidP="00181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จุดรับคำขอของกรมศุลกากร/สำนักงานศุลกากร หรือด่านศุลกากรที่ให้บริการ</w:t>
            </w:r>
          </w:p>
        </w:tc>
      </w:tr>
      <w:tr w:rsidR="007C0923" w:rsidRPr="007C0923" w:rsidTr="00310762">
        <w:tc>
          <w:tcPr>
            <w:tcW w:w="846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4)</w:t>
            </w:r>
          </w:p>
        </w:tc>
        <w:tc>
          <w:tcPr>
            <w:tcW w:w="5284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การพิจารณา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753C24" w:rsidRPr="007C0923" w:rsidRDefault="00753C24" w:rsidP="00753C24">
            <w:pPr>
              <w:ind w:firstLine="457"/>
              <w:jc w:val="thaiDistribute"/>
              <w:rPr>
                <w:rFonts w:ascii="Tahoma" w:eastAsia="Times New Roman" w:hAnsi="Tahoma" w:cs="Tahoma"/>
                <w:sz w:val="20"/>
                <w:szCs w:val="20"/>
              </w:rPr>
            </w:pPr>
            <w:r w:rsidRPr="007C0923">
              <w:rPr>
                <w:rFonts w:ascii="Tahoma" w:eastAsia="Times New Roman" w:hAnsi="Tahoma" w:cs="Tahoma"/>
                <w:sz w:val="20"/>
                <w:szCs w:val="20"/>
                <w:cs/>
              </w:rPr>
              <w:t>ในพื้นที่จังหวัดตาก คณะกรรมการศูนย์สั่งการชายแดนไทยกับประเทศเพื่อนบ้านด้านเมียนมา จังหวัดตาก จะเป็นผู้พิจารณา กำหนดจุด/ช่องทางที่จะให้มีการนำเข้า-ส่งออกนอกจากทางอนุมัติ ตามพระราชบัญญัติศุลกากร พ.ศ. 2560 มาตรา 86 วรรค 2</w:t>
            </w:r>
          </w:p>
          <w:p w:rsidR="00753C24" w:rsidRPr="007C0923" w:rsidRDefault="00753C24" w:rsidP="00753C24">
            <w:pPr>
              <w:autoSpaceDE w:val="0"/>
              <w:autoSpaceDN w:val="0"/>
              <w:adjustRightInd w:val="0"/>
              <w:ind w:firstLine="457"/>
              <w:jc w:val="thaiDistribut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eastAsia="Times New Roman" w:hAnsi="Tahoma" w:cs="Tahoma"/>
                <w:sz w:val="20"/>
                <w:szCs w:val="20"/>
                <w:cs/>
              </w:rPr>
              <w:t>เมื่อคณะกรรมการศูนย์สั่งการฯ อนุมัติจุด/ช่องทางแล้ว ด่านศุลกากรแม่สอด จึงจะพิจารณาอนุมัติให้มีการนำเข้า-ส่งออก ตามคำร้องขอของผู้ประกอบการ ณ จุด/ช่องทางที่คณะกรรมการศูนย์สั่งการฯ อนุมัติ จึงทำให้ลดระยะเวลาในการตรวจสอบสถานที่ และเอกสารลง</w:t>
            </w:r>
          </w:p>
          <w:p w:rsidR="00753C24" w:rsidRPr="007C0923" w:rsidRDefault="00753C24" w:rsidP="00753C24">
            <w:pPr>
              <w:autoSpaceDE w:val="0"/>
              <w:autoSpaceDN w:val="0"/>
              <w:adjustRightInd w:val="0"/>
              <w:ind w:firstLine="457"/>
              <w:jc w:val="thaiDistribute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6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10 นาที</w:t>
            </w:r>
          </w:p>
        </w:tc>
        <w:tc>
          <w:tcPr>
            <w:tcW w:w="2174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ด่านศุลกากรแม่สอด</w:t>
            </w:r>
          </w:p>
        </w:tc>
      </w:tr>
    </w:tbl>
    <w:p w:rsidR="00974646" w:rsidRPr="003C40FA" w:rsidRDefault="00974646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CD5D22" w:rsidRPr="003C40FA" w:rsidRDefault="00CD5D22" w:rsidP="00513AE8">
      <w:pPr>
        <w:spacing w:after="0"/>
        <w:rPr>
          <w:rFonts w:ascii="Tahoma" w:hAnsi="Tahoma" w:cs="Tahoma"/>
          <w:sz w:val="20"/>
          <w:szCs w:val="20"/>
        </w:rPr>
      </w:pPr>
    </w:p>
    <w:p w:rsidR="00974646" w:rsidRPr="003C40FA" w:rsidRDefault="0067367B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3C40F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C40F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C40F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C40F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โดยผู้ยื่นคำขอต้องรับรองสำเนาโดยการเซ็นชื่อต่อหน้าเจ้าหน้าที่ศุลกากรเท่านั้น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เอกสารในลำดับที่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ให้ใช้อย่างใดอย่างหนึ่ง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6"/>
                  <w:sz w:val="20"/>
                  <w:szCs w:val="20"/>
                  <w:cs/>
                </w:rPr>
                <w:id w:val="-2030399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pacing w:val="-6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pacing w:val="-6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(</w:t>
            </w:r>
            <w:r w:rsidR="00E8524B" w:rsidRPr="003C40FA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เจ้าพนักงานศุลกากรจะถ่ายสำเนาจากเอกสารฉบับจริง โดยผู้ยื่นคำขอต้องรับรองสำเนาโดยการเซ็นชื่อต่อหน้าเจ้าหน้าที่ศุลกากรเท่านั้น</w:t>
            </w:r>
            <w:r w:rsidR="00E8524B" w:rsidRPr="003C40FA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33614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เจ้าพนักงานศุลกากรจะถ่ายสำเนาจากเอกสารฉบับจริง โดยผู้ยื่นคำขอต้องรับรองสำเนาโดยการเซ็นชื่อต่อหน้าเจ้าหน้าที่ศุลกากรเท่านั้น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1625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ใช้ในกรณีที่ผู้ยื่นคำขอเป็นนิติบุคคล และได้ออกหนังสือรับรองให้ไว้ไม่เกิน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นับแต่วันที่ยื่นคำขอ เจ้าพนักงานศุลกากรจะถ่ายสำเนาเอกสารจากฉบับจริง โดยผู้ยื่นคำขอต้องรับรองสำเนาโดยการเซ็นชื่อต่อหน้าเจ้าพนักงานศุลกากร พร้อมประทับตรานิติบุคคลหากเงื่อนไขในหนังสือรับรองให้ต้องประทับตรา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หนังสือคำร้องแสดงเหตุผลความจำเป็น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6201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ต้นฉบับหนังสือรับมอบอำนาจจากเจ้าของรถ  ติดอากรแสตมป์ </w:t>
            </w: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หากผู้ควบคุมรถมิได้เป็นเจ้าของรถ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6679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พร้อมสำเนาบัตรของผู้มอบอำนาจซึ่งลงลายมือชื่อรับรองความถูกต้อง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3C40FA" w:rsidTr="000E5F48">
        <w:tc>
          <w:tcPr>
            <w:tcW w:w="846" w:type="dxa"/>
          </w:tcPr>
          <w:p w:rsidR="00E8524B" w:rsidRPr="003C40FA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3C40F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3C40F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แผนที่แสดงเส้นทาง และจุดที่ขออนุญาตนำเข้า</w:t>
            </w: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3C40F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</w:t>
            </w:r>
          </w:p>
          <w:p w:rsidR="00CD595C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3C40F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3C40FA" w:rsidRDefault="007C09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49140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40F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3C40F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C0923" w:rsidRPr="007C0923" w:rsidTr="000E5F48">
        <w:tc>
          <w:tcPr>
            <w:tcW w:w="846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8)</w:t>
            </w:r>
          </w:p>
        </w:tc>
        <w:tc>
          <w:tcPr>
            <w:tcW w:w="5953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คำร้องขออนุมัติส่งสินค้าออกนอกราชอาณาจักรนอกทางอนุมัติ</w:t>
            </w:r>
          </w:p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ชุด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ชุด</w:t>
            </w:r>
          </w:p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276" w:type="dxa"/>
          </w:tcPr>
          <w:p w:rsidR="00753C24" w:rsidRPr="007C0923" w:rsidRDefault="00753C24" w:rsidP="00753C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ด่านศุลกากรแม่สอด</w:t>
            </w:r>
          </w:p>
        </w:tc>
      </w:tr>
    </w:tbl>
    <w:p w:rsidR="00753C24" w:rsidRPr="007C0923" w:rsidRDefault="00753C24" w:rsidP="00753C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C0923">
        <w:rPr>
          <w:rFonts w:ascii="Tahoma" w:hAnsi="Tahoma" w:cs="Tahoma"/>
          <w:b/>
          <w:bCs/>
          <w:sz w:val="20"/>
          <w:szCs w:val="20"/>
          <w:cs/>
        </w:rPr>
        <w:t>หมายเหตุ</w:t>
      </w:r>
    </w:p>
    <w:p w:rsidR="00753C24" w:rsidRPr="007C0923" w:rsidRDefault="00753C24" w:rsidP="00753C24">
      <w:pPr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sz w:val="20"/>
          <w:szCs w:val="20"/>
        </w:rPr>
      </w:pPr>
      <w:r w:rsidRPr="007C0923">
        <w:rPr>
          <w:rFonts w:ascii="Tahoma" w:hAnsi="Tahoma" w:cs="Tahoma"/>
          <w:b/>
          <w:bCs/>
          <w:sz w:val="20"/>
          <w:szCs w:val="20"/>
          <w:cs/>
        </w:rPr>
        <w:t>1. เอกสารในลำดับที่</w:t>
      </w:r>
      <w:r w:rsidRPr="007C0923">
        <w:rPr>
          <w:rFonts w:ascii="Tahoma" w:hAnsi="Tahoma" w:cs="Tahoma"/>
          <w:b/>
          <w:bCs/>
          <w:sz w:val="20"/>
          <w:szCs w:val="20"/>
        </w:rPr>
        <w:t xml:space="preserve"> 1-3 </w:t>
      </w:r>
      <w:r w:rsidRPr="007C0923">
        <w:rPr>
          <w:rFonts w:ascii="Tahoma" w:hAnsi="Tahoma" w:cs="Tahoma"/>
          <w:b/>
          <w:bCs/>
          <w:sz w:val="20"/>
          <w:szCs w:val="20"/>
          <w:cs/>
        </w:rPr>
        <w:t>ให้ใช้อย่างใดอย่างหนึ่ง</w:t>
      </w:r>
    </w:p>
    <w:p w:rsidR="00CD595C" w:rsidRPr="007C0923" w:rsidRDefault="00CD595C" w:rsidP="00513AE8">
      <w:pPr>
        <w:spacing w:after="0"/>
        <w:rPr>
          <w:rFonts w:ascii="Tahoma" w:hAnsi="Tahoma" w:cs="Tahoma"/>
          <w:sz w:val="20"/>
          <w:szCs w:val="20"/>
        </w:rPr>
      </w:pPr>
    </w:p>
    <w:p w:rsidR="00753C24" w:rsidRPr="003C40FA" w:rsidRDefault="00753C24" w:rsidP="00513AE8">
      <w:pPr>
        <w:spacing w:after="0"/>
        <w:rPr>
          <w:rFonts w:ascii="Tahoma" w:hAnsi="Tahoma" w:cs="Tahoma"/>
          <w:sz w:val="20"/>
          <w:szCs w:val="20"/>
          <w:cs/>
        </w:rPr>
      </w:pPr>
    </w:p>
    <w:p w:rsidR="00CD595C" w:rsidRPr="003C40FA" w:rsidRDefault="00CD595C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3C40F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C40F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C40F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C40F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3C40FA" w:rsidTr="008D6120">
        <w:tc>
          <w:tcPr>
            <w:tcW w:w="10075" w:type="dxa"/>
            <w:gridSpan w:val="3"/>
          </w:tcPr>
          <w:p w:rsidR="008D6120" w:rsidRPr="003C40FA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3C40FA" w:rsidRDefault="00CD595C" w:rsidP="00513AE8">
      <w:pPr>
        <w:spacing w:after="0"/>
        <w:rPr>
          <w:rFonts w:ascii="Tahoma" w:hAnsi="Tahoma" w:cs="Tahoma"/>
          <w:sz w:val="20"/>
          <w:szCs w:val="20"/>
        </w:rPr>
      </w:pPr>
    </w:p>
    <w:p w:rsidR="0067367B" w:rsidRPr="003C40FA" w:rsidRDefault="00CD595C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>ช่องทางการร้องเรียน</w:t>
      </w:r>
      <w:r w:rsidR="000B2BF5" w:rsidRPr="003C40FA">
        <w:rPr>
          <w:rFonts w:ascii="Tahoma" w:hAnsi="Tahoma" w:cs="Tahoma"/>
          <w:b/>
          <w:bCs/>
          <w:sz w:val="20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C40F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C40F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C40F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C40FA" w:rsidTr="00527864">
        <w:tc>
          <w:tcPr>
            <w:tcW w:w="846" w:type="dxa"/>
          </w:tcPr>
          <w:p w:rsidR="000B2BF5" w:rsidRPr="003C40F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C40F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3C40FA" w:rsidRDefault="001A5925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t>(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3C40F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0 2667 6919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="009A5DAD" w:rsidRPr="003C40FA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3C40FA" w:rsidTr="00527864">
        <w:tc>
          <w:tcPr>
            <w:tcW w:w="846" w:type="dxa"/>
          </w:tcPr>
          <w:p w:rsidR="000B2BF5" w:rsidRPr="003C40F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C40F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3C40FA" w:rsidRDefault="001A5925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t>(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3C40F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. 10300 /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1111 / www.1111.go.th /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ตู้ ปณ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.1111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. 10300)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3C40FA" w:rsidTr="00527864">
        <w:tc>
          <w:tcPr>
            <w:tcW w:w="846" w:type="dxa"/>
          </w:tcPr>
          <w:p w:rsidR="000B2BF5" w:rsidRPr="003C40F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3C40F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3C40FA" w:rsidRDefault="001A5925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3C40FA">
              <w:rPr>
                <w:rFonts w:ascii="Tahoma" w:hAnsi="Tahoma" w:cs="Tahoma"/>
                <w:sz w:val="20"/>
                <w:szCs w:val="20"/>
              </w:rPr>
              <w:t>(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3C40F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ป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- 99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11120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1206 /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0 2502 6670-80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 xml:space="preserve">1900 , 1904- 7 /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0 2502 6132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t>(The Anti-Corruption Operation center)</w:t>
            </w:r>
            <w:r w:rsidR="00DF19F7" w:rsidRPr="003C40FA">
              <w:rPr>
                <w:rFonts w:ascii="Tahoma" w:hAnsi="Tahoma" w:cs="Tahoma"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3C40FA">
              <w:rPr>
                <w:rFonts w:ascii="Tahoma" w:hAnsi="Tahoma" w:cs="Tahoma"/>
                <w:sz w:val="20"/>
                <w:szCs w:val="20"/>
              </w:rPr>
              <w:t>)</w:t>
            </w:r>
            <w:r w:rsidRPr="003C40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3C40FA" w:rsidRDefault="0067367B" w:rsidP="00513AE8">
      <w:pPr>
        <w:spacing w:after="0"/>
        <w:rPr>
          <w:rFonts w:ascii="Tahoma" w:hAnsi="Tahoma" w:cs="Tahoma"/>
          <w:sz w:val="20"/>
          <w:szCs w:val="20"/>
        </w:rPr>
      </w:pPr>
    </w:p>
    <w:p w:rsidR="000B2BF5" w:rsidRPr="003C40FA" w:rsidRDefault="000B2BF5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C40F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C40F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C40F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0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3C40FA" w:rsidTr="00527864">
        <w:tc>
          <w:tcPr>
            <w:tcW w:w="10075" w:type="dxa"/>
            <w:gridSpan w:val="2"/>
          </w:tcPr>
          <w:p w:rsidR="00CD5D22" w:rsidRPr="007C0923" w:rsidRDefault="00CD5D22" w:rsidP="00CD5D2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เฉพาะด่านศุลกากรแม่สอด</w:t>
            </w:r>
          </w:p>
          <w:p w:rsidR="00527864" w:rsidRPr="007C0923" w:rsidRDefault="00C47A72" w:rsidP="00714CC5">
            <w:pPr>
              <w:rPr>
                <w:rFonts w:ascii="Tahoma" w:hAnsi="Tahoma" w:cs="Tahoma"/>
                <w:sz w:val="20"/>
                <w:szCs w:val="20"/>
              </w:rPr>
            </w:pP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     1) </w:t>
            </w:r>
            <w:r w:rsidR="00CD5D22"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714CC5"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แบบคำร้องขออนุมัตินำสินค้าเข้ามาในราชอาณาจักรนอกทางอนุมัติ</w:t>
            </w:r>
          </w:p>
          <w:p w:rsidR="00C47A72" w:rsidRPr="007C0923" w:rsidRDefault="00C47A72" w:rsidP="00714CC5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7C0923">
              <w:rPr>
                <w:rFonts w:ascii="Tahoma" w:hAnsi="Tahoma" w:cs="Tahoma"/>
                <w:sz w:val="20"/>
                <w:szCs w:val="20"/>
              </w:rPr>
              <w:t xml:space="preserve">     2</w:t>
            </w:r>
            <w:r w:rsidRPr="007C092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  <w:r w:rsidRPr="007C09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แบบคำร้องขออนุมัติส่งสินค้าออกนอกราชอาณาจักรนอกทางอนุมัติ</w:t>
            </w:r>
          </w:p>
          <w:bookmarkEnd w:id="0"/>
          <w:p w:rsidR="00714CC5" w:rsidRPr="003C40FA" w:rsidRDefault="00714CC5" w:rsidP="00714CC5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:rsidR="000B2BF5" w:rsidRPr="003C40FA" w:rsidRDefault="000B2BF5" w:rsidP="00513AE8">
      <w:pPr>
        <w:spacing w:after="0"/>
        <w:rPr>
          <w:rFonts w:ascii="Tahoma" w:hAnsi="Tahoma" w:cs="Tahoma"/>
          <w:sz w:val="20"/>
          <w:szCs w:val="20"/>
        </w:rPr>
      </w:pPr>
    </w:p>
    <w:p w:rsidR="000B2BF5" w:rsidRPr="003C40FA" w:rsidRDefault="000B2BF5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C40FA">
        <w:rPr>
          <w:rFonts w:ascii="Tahoma" w:hAnsi="Tahoma" w:cs="Tahoma"/>
          <w:b/>
          <w:bCs/>
          <w:sz w:val="20"/>
          <w:szCs w:val="20"/>
          <w:cs/>
        </w:rPr>
        <w:t>หมายเหตุ</w:t>
      </w:r>
    </w:p>
    <w:p w:rsidR="00527864" w:rsidRPr="003C40FA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3C40FA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C092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CD5D22">
      <w:pgSz w:w="12240" w:h="15840"/>
      <w:pgMar w:top="170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117D"/>
    <w:rsid w:val="001A5925"/>
    <w:rsid w:val="00200498"/>
    <w:rsid w:val="00224397"/>
    <w:rsid w:val="00264AF3"/>
    <w:rsid w:val="00282033"/>
    <w:rsid w:val="002D5CE3"/>
    <w:rsid w:val="00310762"/>
    <w:rsid w:val="003A318D"/>
    <w:rsid w:val="003C40FA"/>
    <w:rsid w:val="004844FE"/>
    <w:rsid w:val="004D7C74"/>
    <w:rsid w:val="00513AE8"/>
    <w:rsid w:val="00527864"/>
    <w:rsid w:val="00541FF4"/>
    <w:rsid w:val="00586D86"/>
    <w:rsid w:val="006022FB"/>
    <w:rsid w:val="00606261"/>
    <w:rsid w:val="00646D41"/>
    <w:rsid w:val="0065732E"/>
    <w:rsid w:val="0067367B"/>
    <w:rsid w:val="00695FA2"/>
    <w:rsid w:val="00714CC5"/>
    <w:rsid w:val="00727E67"/>
    <w:rsid w:val="00753C24"/>
    <w:rsid w:val="007C0923"/>
    <w:rsid w:val="00812105"/>
    <w:rsid w:val="00815F25"/>
    <w:rsid w:val="008B4E9A"/>
    <w:rsid w:val="008D6120"/>
    <w:rsid w:val="00974646"/>
    <w:rsid w:val="009A04E3"/>
    <w:rsid w:val="009A5DAD"/>
    <w:rsid w:val="00A3213F"/>
    <w:rsid w:val="00A36052"/>
    <w:rsid w:val="00A962A7"/>
    <w:rsid w:val="00B4081B"/>
    <w:rsid w:val="00B424FF"/>
    <w:rsid w:val="00B86199"/>
    <w:rsid w:val="00BA10B7"/>
    <w:rsid w:val="00C14D7A"/>
    <w:rsid w:val="00C47A72"/>
    <w:rsid w:val="00CA3FE9"/>
    <w:rsid w:val="00CC02C2"/>
    <w:rsid w:val="00CD595C"/>
    <w:rsid w:val="00CD5D22"/>
    <w:rsid w:val="00DF19F7"/>
    <w:rsid w:val="00E0522F"/>
    <w:rsid w:val="00E269AE"/>
    <w:rsid w:val="00E72833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AD"/>
    <w:rPr>
      <w:rFonts w:ascii="Tahoma" w:hAnsi="Tahoma" w:cs="Angsana New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2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8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3519A"/>
    <w:rsid w:val="003D3954"/>
    <w:rsid w:val="00443A56"/>
    <w:rsid w:val="0046139E"/>
    <w:rsid w:val="004C7D26"/>
    <w:rsid w:val="0056046F"/>
    <w:rsid w:val="005B7A39"/>
    <w:rsid w:val="005D5EED"/>
    <w:rsid w:val="00681D5B"/>
    <w:rsid w:val="0080364E"/>
    <w:rsid w:val="008B7B0C"/>
    <w:rsid w:val="009B4526"/>
    <w:rsid w:val="00B64BE8"/>
    <w:rsid w:val="00E854E6"/>
    <w:rsid w:val="00F03DC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B459-5B46-44D5-835F-035B5FEF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2023-06-19T04:17:00Z</cp:lastPrinted>
  <dcterms:created xsi:type="dcterms:W3CDTF">2023-06-21T03:46:00Z</dcterms:created>
  <dcterms:modified xsi:type="dcterms:W3CDTF">2023-09-12T04:50:00Z</dcterms:modified>
</cp:coreProperties>
</file>