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3AA9" w:rsidRDefault="00903AA9" w:rsidP="00903AA9">
      <w:pPr>
        <w:tabs>
          <w:tab w:val="left" w:pos="4536"/>
        </w:tabs>
        <w:spacing w:before="160" w:after="0" w:line="240" w:lineRule="auto"/>
        <w:ind w:left="4320"/>
        <w:jc w:val="center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ordiaUPC" w:hAnsi="TH SarabunIT๙" w:cs="TH SarabunIT๙" w:hint="cs"/>
          <w:sz w:val="32"/>
          <w:szCs w:val="32"/>
          <w:cs/>
        </w:rPr>
        <w:t xml:space="preserve">  </w:t>
      </w:r>
      <w:r w:rsidRPr="00AE6D55">
        <w:rPr>
          <w:rFonts w:ascii="TH SarabunIT๙" w:eastAsia="CordiaUPC" w:hAnsi="TH SarabunIT๙" w:cs="TH SarabunIT๙"/>
          <w:sz w:val="32"/>
          <w:szCs w:val="32"/>
          <w:cs/>
        </w:rPr>
        <w:t>เขียนที่</w:t>
      </w:r>
      <w:r w:rsidRPr="00AE6D55">
        <w:rPr>
          <w:rFonts w:ascii="TH SarabunIT๙" w:eastAsia="Calibri" w:hAnsi="TH SarabunIT๙" w:cs="TH SarabunIT๙"/>
          <w:sz w:val="32"/>
          <w:szCs w:val="32"/>
        </w:rPr>
        <w:t>.......</w:t>
      </w:r>
      <w:bookmarkStart w:id="0" w:name="_GoBack"/>
      <w:bookmarkEnd w:id="0"/>
      <w:r w:rsidRPr="00AE6D55">
        <w:rPr>
          <w:rFonts w:ascii="TH SarabunIT๙" w:eastAsia="Calibri" w:hAnsi="TH SarabunIT๙" w:cs="TH SarabunIT๙"/>
          <w:sz w:val="32"/>
          <w:szCs w:val="32"/>
        </w:rPr>
        <w:t>.........</w:t>
      </w:r>
      <w:r>
        <w:rPr>
          <w:rFonts w:ascii="TH SarabunIT๙" w:eastAsia="Calibri" w:hAnsi="TH SarabunIT๙" w:cs="TH SarabunIT๙"/>
          <w:sz w:val="32"/>
          <w:szCs w:val="32"/>
        </w:rPr>
        <w:t>..........................</w:t>
      </w:r>
      <w:r w:rsidRPr="00AE6D55">
        <w:rPr>
          <w:rFonts w:ascii="TH SarabunIT๙" w:eastAsia="Calibri" w:hAnsi="TH SarabunIT๙" w:cs="TH SarabunIT๙"/>
          <w:sz w:val="32"/>
          <w:szCs w:val="32"/>
        </w:rPr>
        <w:t>.............................</w:t>
      </w:r>
      <w:r>
        <w:rPr>
          <w:rFonts w:ascii="TH SarabunIT๙" w:eastAsia="Calibri" w:hAnsi="TH SarabunIT๙" w:cs="TH SarabunIT๙"/>
          <w:sz w:val="32"/>
          <w:szCs w:val="32"/>
        </w:rPr>
        <w:t>.</w:t>
      </w:r>
      <w:r w:rsidRPr="00AE6D55">
        <w:rPr>
          <w:rFonts w:ascii="TH SarabunIT๙" w:eastAsia="Calibri" w:hAnsi="TH SarabunIT๙" w:cs="TH SarabunIT๙"/>
          <w:sz w:val="32"/>
          <w:szCs w:val="32"/>
        </w:rPr>
        <w:t>....</w:t>
      </w:r>
    </w:p>
    <w:p w:rsidR="00903AA9" w:rsidRPr="00AE6D55" w:rsidRDefault="00903AA9" w:rsidP="00903AA9">
      <w:pPr>
        <w:tabs>
          <w:tab w:val="left" w:pos="4536"/>
        </w:tabs>
        <w:spacing w:before="160" w:after="0" w:line="240" w:lineRule="auto"/>
        <w:ind w:left="4320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ordiaUPC" w:hAnsi="TH SarabunIT๙" w:cs="TH SarabunIT๙" w:hint="cs"/>
          <w:sz w:val="32"/>
          <w:szCs w:val="32"/>
          <w:cs/>
        </w:rPr>
        <w:t xml:space="preserve">   </w:t>
      </w:r>
      <w:r w:rsidRPr="00AE6D55">
        <w:rPr>
          <w:rFonts w:ascii="TH SarabunIT๙" w:eastAsia="CordiaUPC" w:hAnsi="TH SarabunIT๙" w:cs="TH SarabunIT๙"/>
          <w:sz w:val="32"/>
          <w:szCs w:val="32"/>
          <w:cs/>
        </w:rPr>
        <w:t>วันที่</w:t>
      </w:r>
      <w:r w:rsidRPr="00AE6D55">
        <w:rPr>
          <w:rFonts w:ascii="TH SarabunIT๙" w:eastAsia="Calibri" w:hAnsi="TH SarabunIT๙" w:cs="TH SarabunIT๙"/>
          <w:sz w:val="32"/>
          <w:szCs w:val="32"/>
        </w:rPr>
        <w:t>.....</w:t>
      </w:r>
      <w:r>
        <w:rPr>
          <w:rFonts w:ascii="TH SarabunIT๙" w:eastAsia="Calibri" w:hAnsi="TH SarabunIT๙" w:cs="TH SarabunIT๙"/>
          <w:sz w:val="32"/>
          <w:szCs w:val="32"/>
        </w:rPr>
        <w:t>...</w:t>
      </w:r>
      <w:r w:rsidRPr="00AE6D55">
        <w:rPr>
          <w:rFonts w:ascii="TH SarabunIT๙" w:eastAsia="Calibri" w:hAnsi="TH SarabunIT๙" w:cs="TH SarabunIT๙"/>
          <w:sz w:val="32"/>
          <w:szCs w:val="32"/>
        </w:rPr>
        <w:t>.....</w:t>
      </w:r>
      <w:r w:rsidRPr="00AE6D55">
        <w:rPr>
          <w:rFonts w:ascii="TH SarabunIT๙" w:eastAsia="CordiaUPC" w:hAnsi="TH SarabunIT๙" w:cs="TH SarabunIT๙"/>
          <w:sz w:val="32"/>
          <w:szCs w:val="32"/>
          <w:cs/>
        </w:rPr>
        <w:t>เดือน</w:t>
      </w:r>
      <w:r w:rsidRPr="00AE6D55">
        <w:rPr>
          <w:rFonts w:ascii="TH SarabunIT๙" w:eastAsia="Calibri" w:hAnsi="TH SarabunIT๙" w:cs="TH SarabunIT๙"/>
          <w:sz w:val="32"/>
          <w:szCs w:val="32"/>
        </w:rPr>
        <w:t>.....</w:t>
      </w:r>
      <w:r>
        <w:rPr>
          <w:rFonts w:ascii="TH SarabunIT๙" w:eastAsia="Calibri" w:hAnsi="TH SarabunIT๙" w:cs="TH SarabunIT๙"/>
          <w:sz w:val="32"/>
          <w:szCs w:val="32"/>
        </w:rPr>
        <w:t>..........</w:t>
      </w:r>
      <w:r w:rsidRPr="00AE6D55">
        <w:rPr>
          <w:rFonts w:ascii="TH SarabunIT๙" w:eastAsia="Calibri" w:hAnsi="TH SarabunIT๙" w:cs="TH SarabunIT๙"/>
          <w:sz w:val="32"/>
          <w:szCs w:val="32"/>
        </w:rPr>
        <w:t>.................</w:t>
      </w:r>
      <w:r w:rsidRPr="00AE6D55">
        <w:rPr>
          <w:rFonts w:ascii="TH SarabunIT๙" w:eastAsia="CordiaUPC" w:hAnsi="TH SarabunIT๙" w:cs="TH SarabunIT๙"/>
          <w:sz w:val="32"/>
          <w:szCs w:val="32"/>
          <w:cs/>
        </w:rPr>
        <w:t>พ</w:t>
      </w:r>
      <w:r w:rsidRPr="00AE6D55">
        <w:rPr>
          <w:rFonts w:ascii="TH SarabunIT๙" w:eastAsia="Calibri" w:hAnsi="TH SarabunIT๙" w:cs="TH SarabunIT๙"/>
          <w:sz w:val="32"/>
          <w:szCs w:val="32"/>
        </w:rPr>
        <w:t>.</w:t>
      </w:r>
      <w:r w:rsidRPr="00AE6D55">
        <w:rPr>
          <w:rFonts w:ascii="TH SarabunIT๙" w:eastAsia="CordiaUPC" w:hAnsi="TH SarabunIT๙" w:cs="TH SarabunIT๙"/>
          <w:sz w:val="32"/>
          <w:szCs w:val="32"/>
          <w:cs/>
        </w:rPr>
        <w:t>ศ</w:t>
      </w:r>
      <w:r>
        <w:rPr>
          <w:rFonts w:ascii="TH SarabunIT๙" w:eastAsia="Calibri" w:hAnsi="TH SarabunIT๙" w:cs="TH SarabunIT๙"/>
          <w:sz w:val="32"/>
          <w:szCs w:val="32"/>
        </w:rPr>
        <w:t>……….</w:t>
      </w:r>
      <w:r w:rsidRPr="00AE6D55">
        <w:rPr>
          <w:rFonts w:ascii="TH SarabunIT๙" w:eastAsia="Calibri" w:hAnsi="TH SarabunIT๙" w:cs="TH SarabunIT๙"/>
          <w:sz w:val="32"/>
          <w:szCs w:val="32"/>
        </w:rPr>
        <w:t>.........</w:t>
      </w:r>
    </w:p>
    <w:p w:rsidR="00903AA9" w:rsidRDefault="00903AA9" w:rsidP="00903AA9">
      <w:pPr>
        <w:spacing w:before="120" w:after="0" w:line="240" w:lineRule="auto"/>
        <w:jc w:val="thaiDistribute"/>
        <w:rPr>
          <w:rFonts w:ascii="TH SarabunIT๙" w:eastAsia="CordiaUPC" w:hAnsi="TH SarabunIT๙" w:cs="TH SarabunIT๙"/>
          <w:sz w:val="32"/>
          <w:szCs w:val="32"/>
        </w:rPr>
      </w:pPr>
    </w:p>
    <w:p w:rsidR="00903AA9" w:rsidRPr="00AE6D55" w:rsidRDefault="00903AA9" w:rsidP="00903AA9">
      <w:pPr>
        <w:spacing w:before="120"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AE6D55">
        <w:rPr>
          <w:rFonts w:ascii="TH SarabunIT๙" w:eastAsia="CordiaUPC" w:hAnsi="TH SarabunIT๙" w:cs="TH SarabunIT๙"/>
          <w:sz w:val="32"/>
          <w:szCs w:val="32"/>
          <w:cs/>
        </w:rPr>
        <w:t>เรื่อง</w:t>
      </w:r>
      <w:r w:rsidRPr="00AE6D55">
        <w:rPr>
          <w:rFonts w:ascii="TH SarabunIT๙" w:eastAsia="Calibri" w:hAnsi="TH SarabunIT๙" w:cs="TH SarabunIT๙"/>
          <w:sz w:val="32"/>
          <w:szCs w:val="32"/>
        </w:rPr>
        <w:tab/>
      </w:r>
      <w:r>
        <w:rPr>
          <w:rFonts w:ascii="TH SarabunIT๙" w:eastAsia="CordiaUPC" w:hAnsi="TH SarabunIT๙" w:cs="TH SarabunIT๙" w:hint="cs"/>
          <w:sz w:val="32"/>
          <w:szCs w:val="32"/>
          <w:cs/>
        </w:rPr>
        <w:t>แจ้งการดำเนินการยกเลิกใบขนสินค้า</w:t>
      </w:r>
    </w:p>
    <w:p w:rsidR="00903AA9" w:rsidRPr="00AE6D55" w:rsidRDefault="00903AA9" w:rsidP="00903AA9">
      <w:pPr>
        <w:spacing w:before="120" w:after="0" w:line="240" w:lineRule="auto"/>
        <w:jc w:val="both"/>
        <w:rPr>
          <w:rFonts w:ascii="TH SarabunIT๙" w:eastAsia="Calibri" w:hAnsi="TH SarabunIT๙" w:cs="TH SarabunIT๙"/>
          <w:sz w:val="32"/>
          <w:szCs w:val="32"/>
          <w:cs/>
        </w:rPr>
      </w:pPr>
      <w:r w:rsidRPr="00AE6D55">
        <w:rPr>
          <w:rFonts w:ascii="TH SarabunIT๙" w:eastAsia="CordiaUPC" w:hAnsi="TH SarabunIT๙" w:cs="TH SarabunIT๙"/>
          <w:sz w:val="32"/>
          <w:szCs w:val="32"/>
          <w:cs/>
        </w:rPr>
        <w:t>เรียน</w:t>
      </w:r>
      <w:r w:rsidRPr="00AE6D55">
        <w:rPr>
          <w:rFonts w:ascii="TH SarabunIT๙" w:eastAsia="Calibri" w:hAnsi="TH SarabunIT๙" w:cs="TH SarabunIT๙"/>
          <w:sz w:val="32"/>
          <w:szCs w:val="32"/>
        </w:rPr>
        <w:tab/>
      </w:r>
      <w:r>
        <w:rPr>
          <w:rFonts w:ascii="TH SarabunIT๙" w:eastAsia="CordiaUPC" w:hAnsi="TH SarabunIT๙" w:cs="TH SarabunIT๙" w:hint="cs"/>
          <w:sz w:val="32"/>
          <w:szCs w:val="32"/>
          <w:cs/>
        </w:rPr>
        <w:t>(ผู้อำนวยการกอง/ผู้อำนวยการสำนักงานศุลกากร/นายด่านศุลกากร)</w:t>
      </w:r>
    </w:p>
    <w:p w:rsidR="00903AA9" w:rsidRPr="00AE6D55" w:rsidRDefault="00903AA9" w:rsidP="00903AA9">
      <w:pPr>
        <w:spacing w:before="120" w:after="0" w:line="240" w:lineRule="auto"/>
        <w:ind w:left="720" w:hanging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AE6D55">
        <w:rPr>
          <w:rFonts w:ascii="TH SarabunIT๙" w:eastAsia="CordiaUPC" w:hAnsi="TH SarabunIT๙" w:cs="TH SarabunIT๙"/>
          <w:sz w:val="32"/>
          <w:szCs w:val="32"/>
          <w:cs/>
        </w:rPr>
        <w:t>อ้างถึง</w:t>
      </w:r>
      <w:r w:rsidRPr="00AE6D55">
        <w:rPr>
          <w:rFonts w:ascii="TH SarabunIT๙" w:eastAsia="Calibri" w:hAnsi="TH SarabunIT๙" w:cs="TH SarabunIT๙"/>
          <w:sz w:val="32"/>
          <w:szCs w:val="32"/>
        </w:rPr>
        <w:tab/>
      </w:r>
      <w:r w:rsidRPr="00AE6D55">
        <w:rPr>
          <w:rFonts w:ascii="TH SarabunIT๙" w:eastAsia="CordiaUPC" w:hAnsi="TH SarabunIT๙" w:cs="TH SarabunIT๙"/>
          <w:sz w:val="32"/>
          <w:szCs w:val="32"/>
          <w:cs/>
        </w:rPr>
        <w:t>หนังสือแจ้ง</w:t>
      </w:r>
      <w:r w:rsidR="003A1E12">
        <w:rPr>
          <w:rFonts w:ascii="TH SarabunIT๙" w:eastAsia="CordiaUPC" w:hAnsi="TH SarabunIT๙" w:cs="TH SarabunIT๙" w:hint="cs"/>
          <w:sz w:val="32"/>
          <w:szCs w:val="32"/>
          <w:cs/>
        </w:rPr>
        <w:t xml:space="preserve">ให้ยกเลิกใบขนสินค้า </w:t>
      </w:r>
      <w:r w:rsidRPr="00AE6D55">
        <w:rPr>
          <w:rFonts w:ascii="TH SarabunIT๙" w:eastAsia="CordiaUPC" w:hAnsi="TH SarabunIT๙" w:cs="TH SarabunIT๙"/>
          <w:sz w:val="32"/>
          <w:szCs w:val="32"/>
          <w:cs/>
        </w:rPr>
        <w:t>ที่</w:t>
      </w:r>
      <w:r w:rsidRPr="00AE6D55">
        <w:rPr>
          <w:rFonts w:ascii="TH SarabunIT๙" w:eastAsia="Calibri" w:hAnsi="TH SarabunIT๙" w:cs="TH SarabunIT๙"/>
          <w:sz w:val="32"/>
          <w:szCs w:val="32"/>
        </w:rPr>
        <w:t xml:space="preserve"> </w:t>
      </w:r>
      <w:r>
        <w:rPr>
          <w:rFonts w:ascii="TH SarabunIT๙" w:eastAsia="CordiaUPC" w:hAnsi="TH SarabunIT๙" w:cs="TH SarabunIT๙"/>
          <w:sz w:val="32"/>
          <w:szCs w:val="32"/>
          <w:cs/>
        </w:rPr>
        <w:t>ก</w:t>
      </w:r>
      <w:r>
        <w:rPr>
          <w:rFonts w:ascii="TH SarabunIT๙" w:eastAsia="CordiaUPC" w:hAnsi="TH SarabunIT๙" w:cs="TH SarabunIT๙" w:hint="cs"/>
          <w:sz w:val="32"/>
          <w:szCs w:val="32"/>
          <w:cs/>
        </w:rPr>
        <w:t>ค.................</w:t>
      </w:r>
      <w:r>
        <w:rPr>
          <w:rFonts w:ascii="TH SarabunIT๙" w:eastAsia="Calibri" w:hAnsi="TH SarabunIT๙" w:cs="TH SarabunIT๙"/>
          <w:sz w:val="32"/>
          <w:szCs w:val="32"/>
        </w:rPr>
        <w:t>/…….……….</w:t>
      </w:r>
      <w:r w:rsidRPr="00AE6D55">
        <w:rPr>
          <w:rFonts w:ascii="TH SarabunIT๙" w:eastAsia="CordiaUPC" w:hAnsi="TH SarabunIT๙" w:cs="TH SarabunIT๙"/>
          <w:sz w:val="32"/>
          <w:szCs w:val="32"/>
          <w:cs/>
        </w:rPr>
        <w:t>ลงวันที่</w:t>
      </w:r>
      <w:r>
        <w:rPr>
          <w:rFonts w:ascii="TH SarabunIT๙" w:eastAsia="Calibri" w:hAnsi="TH SarabunIT๙" w:cs="TH SarabunIT๙"/>
          <w:sz w:val="32"/>
          <w:szCs w:val="32"/>
        </w:rPr>
        <w:t>…………………………….………..……..</w:t>
      </w:r>
      <w:r w:rsidRPr="00AE6D55">
        <w:rPr>
          <w:rFonts w:ascii="TH SarabunIT๙" w:eastAsia="Calibri" w:hAnsi="TH SarabunIT๙" w:cs="TH SarabunIT๙"/>
          <w:sz w:val="32"/>
          <w:szCs w:val="32"/>
        </w:rPr>
        <w:t xml:space="preserve"> </w:t>
      </w:r>
    </w:p>
    <w:p w:rsidR="00903AA9" w:rsidRPr="00FE4F1E" w:rsidRDefault="00903AA9" w:rsidP="00903AA9">
      <w:pPr>
        <w:spacing w:before="120" w:after="0" w:line="259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AE6D55">
        <w:rPr>
          <w:rFonts w:ascii="TH SarabunIT๙" w:eastAsia="Calibri" w:hAnsi="TH SarabunIT๙" w:cs="TH SarabunIT๙"/>
          <w:sz w:val="32"/>
          <w:szCs w:val="32"/>
        </w:rPr>
        <w:tab/>
      </w:r>
      <w:r w:rsidRPr="00AE6D55">
        <w:rPr>
          <w:rFonts w:ascii="TH SarabunIT๙" w:eastAsia="Calibri" w:hAnsi="TH SarabunIT๙" w:cs="TH SarabunIT๙"/>
          <w:sz w:val="32"/>
          <w:szCs w:val="32"/>
        </w:rPr>
        <w:tab/>
      </w:r>
      <w:r w:rsidRPr="00FE4F1E">
        <w:rPr>
          <w:rFonts w:ascii="TH SarabunIT๙" w:eastAsia="CordiaUPC" w:hAnsi="TH SarabunIT๙" w:cs="TH SarabunIT๙"/>
          <w:sz w:val="32"/>
          <w:szCs w:val="32"/>
          <w:cs/>
        </w:rPr>
        <w:t>ตามหนังสือที่อ้างถึง</w:t>
      </w:r>
      <w:r w:rsidRPr="00FE4F1E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FE4F1E">
        <w:rPr>
          <w:rFonts w:ascii="TH SarabunIT๙" w:eastAsia="CordiaUPC" w:hAnsi="TH SarabunIT๙" w:cs="TH SarabunIT๙"/>
          <w:sz w:val="32"/>
          <w:szCs w:val="32"/>
          <w:cs/>
        </w:rPr>
        <w:t>กรมศุลกากรได้</w:t>
      </w:r>
      <w:r>
        <w:rPr>
          <w:rFonts w:ascii="TH SarabunIT๙" w:eastAsia="CordiaUPC" w:hAnsi="TH SarabunIT๙" w:cs="TH SarabunIT๙" w:hint="cs"/>
          <w:sz w:val="32"/>
          <w:szCs w:val="32"/>
          <w:cs/>
        </w:rPr>
        <w:t>แจ้งให้......................................................................ยกเลิกใบขนสินค้าฉบับเดิม หรือใบขนสินค้าที่ไม่ได้มีการส่งของออก</w:t>
      </w:r>
      <w:r w:rsidRPr="00FE4F1E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FE4F1E">
        <w:rPr>
          <w:rFonts w:ascii="TH SarabunIT๙" w:eastAsia="CordiaUPC" w:hAnsi="TH SarabunIT๙" w:cs="TH SarabunIT๙"/>
          <w:sz w:val="32"/>
          <w:szCs w:val="32"/>
          <w:cs/>
        </w:rPr>
        <w:t>ความละเอียดทราบแล้ว นั้น</w:t>
      </w:r>
      <w:r w:rsidRPr="00FE4F1E">
        <w:rPr>
          <w:rFonts w:ascii="TH SarabunIT๙" w:eastAsia="Calibri" w:hAnsi="TH SarabunIT๙" w:cs="TH SarabunIT๙"/>
          <w:sz w:val="32"/>
          <w:szCs w:val="32"/>
        </w:rPr>
        <w:t xml:space="preserve"> </w:t>
      </w:r>
    </w:p>
    <w:p w:rsidR="00903AA9" w:rsidRPr="004421D7" w:rsidRDefault="00903AA9" w:rsidP="00903AA9">
      <w:pPr>
        <w:spacing w:before="120" w:after="0" w:line="259" w:lineRule="auto"/>
        <w:jc w:val="both"/>
        <w:rPr>
          <w:rFonts w:ascii="TH SarabunIT๙" w:eastAsia="Calibri" w:hAnsi="TH SarabunIT๙" w:cs="TH SarabunIT๙"/>
          <w:sz w:val="32"/>
          <w:szCs w:val="32"/>
          <w:cs/>
        </w:rPr>
      </w:pPr>
      <w:r w:rsidRPr="00AE6D55">
        <w:rPr>
          <w:rFonts w:ascii="TH SarabunIT๙" w:eastAsia="Calibri" w:hAnsi="TH SarabunIT๙" w:cs="TH SarabunIT๙"/>
          <w:sz w:val="32"/>
          <w:szCs w:val="32"/>
        </w:rPr>
        <w:tab/>
      </w:r>
      <w:r w:rsidRPr="00AE6D55">
        <w:rPr>
          <w:rFonts w:ascii="TH SarabunIT๙" w:eastAsia="Calibri" w:hAnsi="TH SarabunIT๙" w:cs="TH SarabunIT๙"/>
          <w:sz w:val="32"/>
          <w:szCs w:val="32"/>
        </w:rPr>
        <w:tab/>
      </w:r>
      <w:r w:rsidRPr="00AE6D55">
        <w:rPr>
          <w:rFonts w:ascii="TH SarabunIT๙" w:eastAsia="CordiaUPC" w:hAnsi="TH SarabunIT๙" w:cs="TH SarabunIT๙"/>
          <w:sz w:val="32"/>
          <w:szCs w:val="32"/>
          <w:cs/>
        </w:rPr>
        <w:t>ข้าพเจ้า</w:t>
      </w:r>
      <w:r>
        <w:rPr>
          <w:rFonts w:ascii="TH SarabunIT๙" w:eastAsia="CordiaUPC" w:hAnsi="TH SarabunIT๙" w:cs="TH SarabunIT๙" w:hint="cs"/>
          <w:sz w:val="32"/>
          <w:szCs w:val="32"/>
          <w:cs/>
        </w:rPr>
        <w:t>ขอเรียนว่า ได้ดำเนินการยกเลิก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ใบขนสินค้า</w:t>
      </w:r>
      <w:r w:rsidR="003A1E12">
        <w:rPr>
          <w:rFonts w:ascii="TH SarabunIT๙" w:eastAsia="Calibri" w:hAnsi="TH SarabunIT๙" w:cs="TH SarabunIT๙" w:hint="cs"/>
          <w:sz w:val="32"/>
          <w:szCs w:val="32"/>
          <w:cs/>
        </w:rPr>
        <w:t>ดังกล่าว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เรียบร้อยแล้ว</w:t>
      </w:r>
    </w:p>
    <w:p w:rsidR="00903AA9" w:rsidRPr="00AE6D55" w:rsidRDefault="00903AA9" w:rsidP="00903AA9">
      <w:pPr>
        <w:spacing w:before="120" w:after="0" w:line="240" w:lineRule="auto"/>
        <w:jc w:val="both"/>
        <w:rPr>
          <w:rFonts w:ascii="TH SarabunIT๙" w:eastAsia="Calibri" w:hAnsi="TH SarabunIT๙" w:cs="TH SarabunIT๙"/>
          <w:sz w:val="32"/>
          <w:szCs w:val="32"/>
        </w:rPr>
      </w:pPr>
      <w:r w:rsidRPr="00AE6D55">
        <w:rPr>
          <w:rFonts w:ascii="TH SarabunIT๙" w:eastAsia="Calibri" w:hAnsi="TH SarabunIT๙" w:cs="TH SarabunIT๙"/>
          <w:sz w:val="32"/>
          <w:szCs w:val="32"/>
        </w:rPr>
        <w:tab/>
      </w:r>
      <w:r w:rsidRPr="00AE6D55">
        <w:rPr>
          <w:rFonts w:ascii="TH SarabunIT๙" w:eastAsia="Calibri" w:hAnsi="TH SarabunIT๙" w:cs="TH SarabunIT๙"/>
          <w:sz w:val="32"/>
          <w:szCs w:val="32"/>
        </w:rPr>
        <w:tab/>
      </w:r>
      <w:r w:rsidRPr="00AE6D55">
        <w:rPr>
          <w:rFonts w:ascii="TH SarabunIT๙" w:eastAsia="CordiaUPC" w:hAnsi="TH SarabunIT๙" w:cs="TH SarabunIT๙"/>
          <w:sz w:val="32"/>
          <w:szCs w:val="32"/>
          <w:cs/>
        </w:rPr>
        <w:t>จึงเรียนมาเพื่อโปรดพิจารณา</w:t>
      </w:r>
    </w:p>
    <w:p w:rsidR="00903AA9" w:rsidRPr="00AB32A8" w:rsidRDefault="00903AA9" w:rsidP="00903AA9">
      <w:pPr>
        <w:spacing w:before="120" w:after="0" w:line="259" w:lineRule="auto"/>
        <w:jc w:val="both"/>
        <w:rPr>
          <w:rFonts w:ascii="Cordia New" w:eastAsia="Calibri" w:hAnsi="Cordia New"/>
          <w:sz w:val="28"/>
        </w:rPr>
      </w:pPr>
    </w:p>
    <w:p w:rsidR="00903AA9" w:rsidRPr="00AB32A8" w:rsidRDefault="00903AA9" w:rsidP="00903AA9">
      <w:pPr>
        <w:spacing w:before="120" w:after="0" w:line="259" w:lineRule="auto"/>
        <w:jc w:val="both"/>
        <w:rPr>
          <w:rFonts w:ascii="Cordia New" w:eastAsia="Calibri" w:hAnsi="Cordia New"/>
          <w:sz w:val="28"/>
        </w:rPr>
      </w:pPr>
    </w:p>
    <w:p w:rsidR="00903AA9" w:rsidRPr="00347F6E" w:rsidRDefault="00903AA9" w:rsidP="00903AA9">
      <w:pPr>
        <w:spacing w:before="120" w:after="0" w:line="259" w:lineRule="auto"/>
        <w:ind w:left="2880" w:firstLine="720"/>
        <w:jc w:val="both"/>
        <w:rPr>
          <w:rFonts w:ascii="TH SarabunIT๙" w:eastAsia="Calibri" w:hAnsi="TH SarabunIT๙" w:cs="TH SarabunIT๙"/>
          <w:spacing w:val="-4"/>
          <w:sz w:val="32"/>
          <w:szCs w:val="32"/>
          <w:cs/>
        </w:rPr>
      </w:pPr>
      <w:r w:rsidRPr="00347F6E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ลงชื่อ...............................................</w:t>
      </w:r>
      <w:r w:rsidRPr="00347F6E">
        <w:rPr>
          <w:rFonts w:ascii="TH SarabunIT๙" w:eastAsia="Calibri" w:hAnsi="TH SarabunIT๙" w:cs="TH SarabunIT๙"/>
          <w:spacing w:val="-4"/>
          <w:sz w:val="32"/>
          <w:szCs w:val="32"/>
        </w:rPr>
        <w:t>......</w:t>
      </w:r>
      <w:r w:rsidR="00347F6E" w:rsidRPr="00347F6E">
        <w:rPr>
          <w:rFonts w:ascii="TH SarabunIT๙" w:eastAsia="Calibri" w:hAnsi="TH SarabunIT๙" w:cs="TH SarabunIT๙"/>
          <w:spacing w:val="-4"/>
          <w:sz w:val="32"/>
          <w:szCs w:val="32"/>
        </w:rPr>
        <w:t>..</w:t>
      </w:r>
      <w:r w:rsidRPr="00347F6E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ผู้แจ้ง</w:t>
      </w:r>
      <w:r w:rsidR="00347F6E" w:rsidRPr="00347F6E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การยกเลิกใบขนสินค้า</w:t>
      </w:r>
    </w:p>
    <w:p w:rsidR="00903AA9" w:rsidRDefault="00903AA9" w:rsidP="00903AA9">
      <w:pPr>
        <w:spacing w:before="120" w:after="0" w:line="240" w:lineRule="auto"/>
        <w:ind w:left="2880" w:firstLine="720"/>
        <w:jc w:val="both"/>
        <w:rPr>
          <w:rFonts w:ascii="TH SarabunIT๙" w:eastAsia="Calibri" w:hAnsi="TH SarabunIT๙" w:cs="TH SarabunIT๙"/>
          <w:sz w:val="32"/>
          <w:szCs w:val="32"/>
        </w:rPr>
      </w:pPr>
      <w:r w:rsidRPr="00AE6D55">
        <w:rPr>
          <w:rFonts w:ascii="TH SarabunIT๙" w:eastAsia="Calibri" w:hAnsi="TH SarabunIT๙" w:cs="TH SarabunIT๙"/>
          <w:sz w:val="32"/>
          <w:szCs w:val="32"/>
          <w:cs/>
        </w:rPr>
        <w:t xml:space="preserve">   (............................</w:t>
      </w:r>
      <w:r w:rsidR="00347F6E">
        <w:rPr>
          <w:rFonts w:ascii="TH SarabunIT๙" w:eastAsia="Calibri" w:hAnsi="TH SarabunIT๙" w:cs="TH SarabunIT๙"/>
          <w:sz w:val="32"/>
          <w:szCs w:val="32"/>
          <w:cs/>
        </w:rPr>
        <w:t>.............................</w:t>
      </w:r>
      <w:r w:rsidRPr="00AE6D55">
        <w:rPr>
          <w:rFonts w:ascii="TH SarabunIT๙" w:eastAsia="Calibri" w:hAnsi="TH SarabunIT๙" w:cs="TH SarabunIT๙"/>
          <w:sz w:val="32"/>
          <w:szCs w:val="32"/>
          <w:cs/>
        </w:rPr>
        <w:t>)</w:t>
      </w:r>
    </w:p>
    <w:p w:rsidR="00903AA9" w:rsidRDefault="00903AA9" w:rsidP="00903AA9">
      <w:pPr>
        <w:spacing w:before="120" w:after="0" w:line="240" w:lineRule="auto"/>
        <w:jc w:val="both"/>
        <w:rPr>
          <w:rFonts w:ascii="TH SarabunIT๙" w:eastAsia="Calibri" w:hAnsi="TH SarabunIT๙" w:cs="TH SarabunIT๙"/>
          <w:sz w:val="32"/>
          <w:szCs w:val="32"/>
        </w:rPr>
      </w:pPr>
    </w:p>
    <w:p w:rsidR="00840C01" w:rsidRPr="00903AA9" w:rsidRDefault="00840C01"/>
    <w:sectPr w:rsidR="00840C01" w:rsidRPr="00903AA9" w:rsidSect="00903AA9">
      <w:headerReference w:type="default" r:id="rId6"/>
      <w:pgSz w:w="11906" w:h="16838"/>
      <w:pgMar w:top="1440" w:right="1440" w:bottom="1440" w:left="1440" w:header="397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3AA9" w:rsidRDefault="00903AA9" w:rsidP="00903AA9">
      <w:pPr>
        <w:spacing w:after="0" w:line="240" w:lineRule="auto"/>
      </w:pPr>
      <w:r>
        <w:separator/>
      </w:r>
    </w:p>
  </w:endnote>
  <w:endnote w:type="continuationSeparator" w:id="0">
    <w:p w:rsidR="00903AA9" w:rsidRDefault="00903AA9" w:rsidP="00903A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algun Gothic">
    <w:panose1 w:val="020B0503020000020004"/>
    <w:charset w:val="81"/>
    <w:family w:val="swiss"/>
    <w:pitch w:val="variable"/>
    <w:sig w:usb0="900002AF" w:usb1="29D77CFB" w:usb2="00000012" w:usb3="00000000" w:csb0="0008008D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3AA9" w:rsidRDefault="00903AA9" w:rsidP="00903AA9">
      <w:pPr>
        <w:spacing w:after="0" w:line="240" w:lineRule="auto"/>
      </w:pPr>
      <w:r>
        <w:separator/>
      </w:r>
    </w:p>
  </w:footnote>
  <w:footnote w:type="continuationSeparator" w:id="0">
    <w:p w:rsidR="00903AA9" w:rsidRDefault="00903AA9" w:rsidP="00903A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3AA9" w:rsidRPr="00851038" w:rsidRDefault="00903AA9">
    <w:pPr>
      <w:pStyle w:val="Header"/>
      <w:rPr>
        <w:rFonts w:ascii="TH SarabunIT๙" w:hAnsi="TH SarabunIT๙" w:cs="TH SarabunIT๙"/>
        <w:sz w:val="28"/>
      </w:rPr>
    </w:pPr>
    <w:r>
      <w:rPr>
        <w:cs/>
      </w:rPr>
      <w:tab/>
    </w:r>
    <w:r>
      <w:rPr>
        <w:cs/>
      </w:rPr>
      <w:tab/>
    </w:r>
    <w:r w:rsidRPr="00851038">
      <w:rPr>
        <w:rFonts w:ascii="TH SarabunIT๙" w:hAnsi="TH SarabunIT๙" w:cs="TH SarabunIT๙"/>
        <w:sz w:val="28"/>
        <w:cs/>
      </w:rPr>
      <w:t>แบบแนบท้ายประกา</w:t>
    </w:r>
    <w:r w:rsidR="003F4344" w:rsidRPr="00851038">
      <w:rPr>
        <w:rFonts w:ascii="TH SarabunIT๙" w:hAnsi="TH SarabunIT๙" w:cs="TH SarabunIT๙"/>
        <w:sz w:val="28"/>
        <w:cs/>
      </w:rPr>
      <w:t>ศกรมศุลกากรที่ 97</w:t>
    </w:r>
    <w:r w:rsidRPr="00851038">
      <w:rPr>
        <w:rFonts w:ascii="TH SarabunIT๙" w:hAnsi="TH SarabunIT๙" w:cs="TH SarabunIT๙"/>
        <w:sz w:val="28"/>
        <w:cs/>
      </w:rPr>
      <w:t>/๒๕๖5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ED4"/>
    <w:rsid w:val="00347F6E"/>
    <w:rsid w:val="003A1E12"/>
    <w:rsid w:val="003F4344"/>
    <w:rsid w:val="004C7ED4"/>
    <w:rsid w:val="006F4E04"/>
    <w:rsid w:val="00840C01"/>
    <w:rsid w:val="00851038"/>
    <w:rsid w:val="00903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A4B6C81A-7BEF-4D7D-A395-DC2C9F56B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3AA9"/>
    <w:pPr>
      <w:spacing w:after="200" w:line="276" w:lineRule="auto"/>
    </w:pPr>
    <w:rPr>
      <w:rFonts w:ascii="Calibri" w:eastAsia="Malgun Gothic" w:hAnsi="Calibri" w:cs="Cordia Ne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03A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3AA9"/>
    <w:rPr>
      <w:rFonts w:ascii="Calibri" w:eastAsia="Malgun Gothic" w:hAnsi="Calibri" w:cs="Cordia New"/>
    </w:rPr>
  </w:style>
  <w:style w:type="paragraph" w:styleId="Footer">
    <w:name w:val="footer"/>
    <w:basedOn w:val="Normal"/>
    <w:link w:val="FooterChar"/>
    <w:uiPriority w:val="99"/>
    <w:unhideWhenUsed/>
    <w:rsid w:val="00903A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3AA9"/>
    <w:rPr>
      <w:rFonts w:ascii="Calibri" w:eastAsia="Malgun Gothic" w:hAnsi="Calibri" w:cs="Cordia New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10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1038"/>
    <w:rPr>
      <w:rFonts w:ascii="Segoe UI" w:eastAsia="Malgun Gothic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109223 วริสา โพพี</dc:creator>
  <cp:keywords/>
  <dc:description/>
  <cp:lastModifiedBy>109223 วริสา โพพี</cp:lastModifiedBy>
  <cp:revision>8</cp:revision>
  <cp:lastPrinted>2022-06-30T07:08:00Z</cp:lastPrinted>
  <dcterms:created xsi:type="dcterms:W3CDTF">2022-06-22T07:13:00Z</dcterms:created>
  <dcterms:modified xsi:type="dcterms:W3CDTF">2022-06-30T07:13:00Z</dcterms:modified>
</cp:coreProperties>
</file>