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0F" w:rsidRDefault="004529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359A2" wp14:editId="63B265E1">
                <wp:simplePos x="0" y="0"/>
                <wp:positionH relativeFrom="column">
                  <wp:posOffset>-771525</wp:posOffset>
                </wp:positionH>
                <wp:positionV relativeFrom="paragraph">
                  <wp:posOffset>-509270</wp:posOffset>
                </wp:positionV>
                <wp:extent cx="10471785" cy="6917055"/>
                <wp:effectExtent l="57150" t="38100" r="81915" b="933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1785" cy="69170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90F" w:rsidRPr="0045290F" w:rsidRDefault="0045290F" w:rsidP="00452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0.75pt;margin-top:-40.1pt;width:824.55pt;height:5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5290F" w:rsidRPr="0045290F" w:rsidRDefault="0045290F" w:rsidP="0045290F"/>
                  </w:txbxContent>
                </v:textbox>
              </v:rect>
            </w:pict>
          </mc:Fallback>
        </mc:AlternateContent>
      </w:r>
    </w:p>
    <w:p w:rsidR="007870B7" w:rsidRDefault="00A949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EADD5" wp14:editId="230F8D10">
                <wp:simplePos x="0" y="0"/>
                <wp:positionH relativeFrom="column">
                  <wp:posOffset>-588397</wp:posOffset>
                </wp:positionH>
                <wp:positionV relativeFrom="paragraph">
                  <wp:posOffset>-628153</wp:posOffset>
                </wp:positionV>
                <wp:extent cx="10145451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545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90F" w:rsidRPr="00A9491A" w:rsidRDefault="0045290F" w:rsidP="00523953">
                            <w:pPr>
                              <w:rPr>
                                <w:b/>
                                <w:color w:val="FFFF00"/>
                                <w:sz w:val="50"/>
                                <w:szCs w:val="50"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FFFF00"/>
                                <w:sz w:val="50"/>
                                <w:szCs w:val="50"/>
                                <w:cs/>
                                <w14:textOutline w14:w="10541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</w:t>
                            </w:r>
                            <w:r w:rsidRPr="00A9491A">
                              <w:rPr>
                                <w:rFonts w:hint="cs"/>
                                <w:b/>
                                <w:color w:val="FFFF00"/>
                                <w:sz w:val="50"/>
                                <w:szCs w:val="50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กรมศุลกากรมีโครงการจะให้เอกชนมาเปิดบริการร้านกาแฟยี่ห้อ</w:t>
                            </w:r>
                            <w:r w:rsidR="00B93058">
                              <w:rPr>
                                <w:rFonts w:hint="cs"/>
                                <w:b/>
                                <w:color w:val="FFFF00"/>
                                <w:sz w:val="50"/>
                                <w:szCs w:val="50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93058">
                              <w:rPr>
                                <w:rFonts w:hint="cs"/>
                                <w:b/>
                                <w:color w:val="FFFF00"/>
                                <w:sz w:val="50"/>
                                <w:szCs w:val="50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อ</w:t>
                            </w:r>
                            <w:r w:rsidRPr="00A9491A">
                              <w:rPr>
                                <w:rFonts w:hint="cs"/>
                                <w:b/>
                                <w:color w:val="FFFF00"/>
                                <w:sz w:val="50"/>
                                <w:szCs w:val="50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เม</w:t>
                            </w:r>
                            <w:proofErr w:type="spellEnd"/>
                            <w:r w:rsidRPr="00A9491A">
                              <w:rPr>
                                <w:rFonts w:hint="cs"/>
                                <w:b/>
                                <w:color w:val="FFFF00"/>
                                <w:sz w:val="50"/>
                                <w:szCs w:val="50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ซอนภายในพื้นที่กรมศุลกากร </w:t>
                            </w:r>
                          </w:p>
                          <w:p w:rsidR="0045290F" w:rsidRPr="00A9491A" w:rsidRDefault="0045290F" w:rsidP="00523953">
                            <w:pPr>
                              <w:rPr>
                                <w:b/>
                                <w:color w:val="FFFF00"/>
                                <w:sz w:val="50"/>
                                <w:szCs w:val="50"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91A">
                              <w:rPr>
                                <w:rFonts w:hint="cs"/>
                                <w:b/>
                                <w:color w:val="FFFF00"/>
                                <w:sz w:val="50"/>
                                <w:szCs w:val="50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บริเวณประตู 4 กรมศุลกากร เขตคลองเตย แขวงคลองเตย</w:t>
                            </w:r>
                            <w:bookmarkStart w:id="0" w:name="_GoBack"/>
                            <w:bookmarkEnd w:id="0"/>
                            <w:r w:rsidRPr="00A9491A">
                              <w:rPr>
                                <w:rFonts w:hint="cs"/>
                                <w:b/>
                                <w:color w:val="FFFF00"/>
                                <w:sz w:val="50"/>
                                <w:szCs w:val="50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กรุงเทพมหานคร</w:t>
                            </w:r>
                          </w:p>
                          <w:p w:rsidR="0045290F" w:rsidRDefault="0045290F" w:rsidP="0045290F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90F">
                              <w:rPr>
                                <w:rFonts w:hint="cs"/>
                                <w:b/>
                                <w:color w:val="FFFF00"/>
                                <w:sz w:val="40"/>
                                <w:szCs w:val="40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ขอเชิญชวนผู้สนใจยื่นข้อเสนอความต้องการรวมถึงผลประโยชน์ที่จะให้กับกรมศุลกากร เพื่อกรม</w:t>
                            </w:r>
                            <w:r>
                              <w:rPr>
                                <w:rFonts w:hint="cs"/>
                                <w:b/>
                                <w:color w:val="FFFF00"/>
                                <w:sz w:val="40"/>
                                <w:szCs w:val="40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ฯ</w:t>
                            </w:r>
                            <w:r w:rsidRPr="0045290F">
                              <w:rPr>
                                <w:rFonts w:hint="cs"/>
                                <w:b/>
                                <w:color w:val="FFFF00"/>
                                <w:sz w:val="40"/>
                                <w:szCs w:val="40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จะได้พิจารณาคัดเลือกให้ทำสัญญาตาม</w:t>
                            </w:r>
                            <w:r>
                              <w:rPr>
                                <w:rFonts w:hint="cs"/>
                                <w:b/>
                                <w:color w:val="FFFF00"/>
                                <w:sz w:val="40"/>
                                <w:szCs w:val="40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45290F">
                              <w:rPr>
                                <w:rFonts w:hint="cs"/>
                                <w:b/>
                                <w:color w:val="FFFF00"/>
                                <w:sz w:val="40"/>
                                <w:szCs w:val="40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ระเบียบของทางราชการต่อไป</w:t>
                            </w:r>
                            <w:r w:rsidRPr="0045290F">
                              <w:rPr>
                                <w:rFonts w:hint="cs"/>
                                <w:b/>
                                <w:color w:val="FFFF00"/>
                                <w:sz w:val="36"/>
                                <w:szCs w:val="36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</w:t>
                            </w:r>
                          </w:p>
                          <w:p w:rsidR="0045290F" w:rsidRPr="0045290F" w:rsidRDefault="0045290F" w:rsidP="0045290F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90F">
                              <w:rPr>
                                <w:rFonts w:hint="cs"/>
                                <w:b/>
                                <w:color w:val="FFFF00"/>
                                <w:sz w:val="32"/>
                                <w:szCs w:val="32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color w:val="FFFF00"/>
                                <w:sz w:val="32"/>
                                <w:szCs w:val="32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5290F">
                              <w:rPr>
                                <w:rFonts w:hint="cs"/>
                                <w:b/>
                                <w:color w:val="FFFF00"/>
                                <w:sz w:val="32"/>
                                <w:szCs w:val="32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   กำหนดให้ยื่นข้อเสนอเป็นเอกสารภายใน   </w:t>
                            </w:r>
                            <w:r w:rsidRPr="0045290F">
                              <w:rPr>
                                <w:rFonts w:hint="cs"/>
                                <w:b/>
                                <w:color w:val="FFFF00"/>
                                <w:sz w:val="40"/>
                                <w:szCs w:val="40"/>
                                <w:cs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วันที่ 31 กรกฎาคม พ.ศ.2562 เวลา 16.30 น</w:t>
                            </w:r>
                          </w:p>
                          <w:p w:rsidR="0045290F" w:rsidRPr="0045290F" w:rsidRDefault="0045290F" w:rsidP="0045290F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FFFF00"/>
                                <w:sz w:val="32"/>
                                <w:szCs w:val="32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45290F">
                              <w:rPr>
                                <w:rFonts w:hint="cs"/>
                                <w:b/>
                                <w:color w:val="FFFF00"/>
                                <w:sz w:val="32"/>
                                <w:szCs w:val="32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  ณ ส่วนบริหารการพัสดุ สำนักงานเลขานุการกรม กรมศุลกากร แขวงคลองเตย เขต คลองเตย กรุงเทพมหานคร </w:t>
                            </w:r>
                          </w:p>
                          <w:p w:rsidR="0045290F" w:rsidRPr="0045290F" w:rsidRDefault="0045290F" w:rsidP="00523953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90F">
                              <w:rPr>
                                <w:rFonts w:hint="cs"/>
                                <w:b/>
                                <w:color w:val="FFFF00"/>
                                <w:sz w:val="32"/>
                                <w:szCs w:val="32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color w:val="FFFF00"/>
                                <w:sz w:val="32"/>
                                <w:szCs w:val="32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5290F">
                              <w:rPr>
                                <w:rFonts w:hint="cs"/>
                                <w:b/>
                                <w:color w:val="FFFF00"/>
                                <w:sz w:val="32"/>
                                <w:szCs w:val="32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ทั้งนี้ การตัดสินกรมศุลกากรจะแต่งตั้งคณะกรรมการตัดสินเพื่อดำเนินการพิจารณาข้อเสนอและถือว่าผลการพิจารณาของกรรมการถือเป็นที่สิ้นสุด</w:t>
                            </w:r>
                          </w:p>
                          <w:p w:rsidR="0045290F" w:rsidRPr="0045290F" w:rsidRDefault="0045290F" w:rsidP="00523953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90F">
                              <w:rPr>
                                <w:rFonts w:hint="cs"/>
                                <w:b/>
                                <w:color w:val="FFFF00"/>
                                <w:sz w:val="32"/>
                                <w:szCs w:val="32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เบอร์ติดต่อผู้ประสานงาน</w:t>
                            </w:r>
                          </w:p>
                          <w:p w:rsidR="0045290F" w:rsidRPr="0045290F" w:rsidRDefault="0045290F" w:rsidP="00523953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90F">
                              <w:rPr>
                                <w:rFonts w:hint="cs"/>
                                <w:b/>
                                <w:color w:val="FFFF00"/>
                                <w:sz w:val="32"/>
                                <w:szCs w:val="32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นาย</w:t>
                            </w:r>
                            <w:proofErr w:type="spellStart"/>
                            <w:r w:rsidRPr="0045290F">
                              <w:rPr>
                                <w:rFonts w:hint="cs"/>
                                <w:b/>
                                <w:color w:val="FFFF00"/>
                                <w:sz w:val="32"/>
                                <w:szCs w:val="32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พงษ์</w:t>
                            </w:r>
                            <w:proofErr w:type="spellEnd"/>
                            <w:r w:rsidRPr="0045290F">
                              <w:rPr>
                                <w:rFonts w:hint="cs"/>
                                <w:b/>
                                <w:color w:val="FFFF00"/>
                                <w:sz w:val="32"/>
                                <w:szCs w:val="32"/>
                                <w:cs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ธร จ่าแสน โทร.085-1222912</w:t>
                            </w:r>
                          </w:p>
                          <w:p w:rsidR="0045290F" w:rsidRPr="00523953" w:rsidRDefault="0045290F" w:rsidP="00523953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46.35pt;margin-top:-49.45pt;width:798.8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" filled="f" stroked="f">
                <v:textbox style="mso-fit-shape-to-text:t">
                  <w:txbxContent>
                    <w:p w:rsidR="0045290F" w:rsidRPr="00A9491A" w:rsidRDefault="0045290F" w:rsidP="00523953">
                      <w:pPr>
                        <w:rPr>
                          <w:b/>
                          <w:color w:val="FFFF00"/>
                          <w:sz w:val="50"/>
                          <w:szCs w:val="50"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FFFF00"/>
                          <w:sz w:val="50"/>
                          <w:szCs w:val="50"/>
                          <w:cs/>
                          <w14:textOutline w14:w="10541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</w:t>
                      </w:r>
                      <w:r w:rsidRPr="00A9491A">
                        <w:rPr>
                          <w:rFonts w:hint="cs"/>
                          <w:b/>
                          <w:color w:val="FFFF00"/>
                          <w:sz w:val="50"/>
                          <w:szCs w:val="50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กรมศุลกากรมีโครงการจะให้เอกชนมาเปิดบริการร้านกาแฟยี่ห้อ</w:t>
                      </w:r>
                      <w:r w:rsidR="00B93058">
                        <w:rPr>
                          <w:rFonts w:hint="cs"/>
                          <w:b/>
                          <w:color w:val="FFFF00"/>
                          <w:sz w:val="50"/>
                          <w:szCs w:val="50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B93058">
                        <w:rPr>
                          <w:rFonts w:hint="cs"/>
                          <w:b/>
                          <w:color w:val="FFFF00"/>
                          <w:sz w:val="50"/>
                          <w:szCs w:val="50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อ</w:t>
                      </w:r>
                      <w:r w:rsidRPr="00A9491A">
                        <w:rPr>
                          <w:rFonts w:hint="cs"/>
                          <w:b/>
                          <w:color w:val="FFFF00"/>
                          <w:sz w:val="50"/>
                          <w:szCs w:val="50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เม</w:t>
                      </w:r>
                      <w:proofErr w:type="spellEnd"/>
                      <w:r w:rsidRPr="00A9491A">
                        <w:rPr>
                          <w:rFonts w:hint="cs"/>
                          <w:b/>
                          <w:color w:val="FFFF00"/>
                          <w:sz w:val="50"/>
                          <w:szCs w:val="50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ซอนภายในพื้นที่กรมศุลกากร </w:t>
                      </w:r>
                    </w:p>
                    <w:p w:rsidR="0045290F" w:rsidRPr="00A9491A" w:rsidRDefault="0045290F" w:rsidP="00523953">
                      <w:pPr>
                        <w:rPr>
                          <w:b/>
                          <w:color w:val="FFFF00"/>
                          <w:sz w:val="50"/>
                          <w:szCs w:val="50"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491A">
                        <w:rPr>
                          <w:rFonts w:hint="cs"/>
                          <w:b/>
                          <w:color w:val="FFFF00"/>
                          <w:sz w:val="50"/>
                          <w:szCs w:val="50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บริเวณประตู 4 กรมศุลกากร เขตคลองเตย แขวงคลองเตย</w:t>
                      </w:r>
                      <w:bookmarkStart w:id="1" w:name="_GoBack"/>
                      <w:bookmarkEnd w:id="1"/>
                      <w:r w:rsidRPr="00A9491A">
                        <w:rPr>
                          <w:rFonts w:hint="cs"/>
                          <w:b/>
                          <w:color w:val="FFFF00"/>
                          <w:sz w:val="50"/>
                          <w:szCs w:val="50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กรุงเทพมหานคร</w:t>
                      </w:r>
                    </w:p>
                    <w:p w:rsidR="0045290F" w:rsidRDefault="0045290F" w:rsidP="0045290F">
                      <w:pPr>
                        <w:rPr>
                          <w:b/>
                          <w:color w:val="FFFF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90F">
                        <w:rPr>
                          <w:rFonts w:hint="cs"/>
                          <w:b/>
                          <w:color w:val="FFFF00"/>
                          <w:sz w:val="40"/>
                          <w:szCs w:val="40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ขอเชิญชวนผู้สนใจยื่นข้อเสนอความต้องการรวมถึงผลประโยชน์ที่จะให้กับกรมศุลกากร เพื่อกรม</w:t>
                      </w:r>
                      <w:r>
                        <w:rPr>
                          <w:rFonts w:hint="cs"/>
                          <w:b/>
                          <w:color w:val="FFFF00"/>
                          <w:sz w:val="40"/>
                          <w:szCs w:val="40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ฯ</w:t>
                      </w:r>
                      <w:r w:rsidRPr="0045290F">
                        <w:rPr>
                          <w:rFonts w:hint="cs"/>
                          <w:b/>
                          <w:color w:val="FFFF00"/>
                          <w:sz w:val="40"/>
                          <w:szCs w:val="40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จะได้พิจารณาคัดเลือกให้ทำสัญญาตาม</w:t>
                      </w:r>
                      <w:r>
                        <w:rPr>
                          <w:rFonts w:hint="cs"/>
                          <w:b/>
                          <w:color w:val="FFFF00"/>
                          <w:sz w:val="40"/>
                          <w:szCs w:val="40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45290F">
                        <w:rPr>
                          <w:rFonts w:hint="cs"/>
                          <w:b/>
                          <w:color w:val="FFFF00"/>
                          <w:sz w:val="40"/>
                          <w:szCs w:val="40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ระเบียบของทางราชการต่อไป</w:t>
                      </w:r>
                      <w:r w:rsidRPr="0045290F">
                        <w:rPr>
                          <w:rFonts w:hint="cs"/>
                          <w:b/>
                          <w:color w:val="FFFF00"/>
                          <w:sz w:val="36"/>
                          <w:szCs w:val="36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</w:t>
                      </w:r>
                    </w:p>
                    <w:p w:rsidR="0045290F" w:rsidRPr="0045290F" w:rsidRDefault="0045290F" w:rsidP="0045290F">
                      <w:pPr>
                        <w:rPr>
                          <w:b/>
                          <w:color w:val="FFFF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90F">
                        <w:rPr>
                          <w:rFonts w:hint="cs"/>
                          <w:b/>
                          <w:color w:val="FFFF00"/>
                          <w:sz w:val="32"/>
                          <w:szCs w:val="32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color w:val="FFFF00"/>
                          <w:sz w:val="32"/>
                          <w:szCs w:val="32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5290F">
                        <w:rPr>
                          <w:rFonts w:hint="cs"/>
                          <w:b/>
                          <w:color w:val="FFFF00"/>
                          <w:sz w:val="32"/>
                          <w:szCs w:val="32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-   กำหนดให้ยื่นข้อเสนอเป็นเอกสารภายใน   </w:t>
                      </w:r>
                      <w:r w:rsidRPr="0045290F">
                        <w:rPr>
                          <w:rFonts w:hint="cs"/>
                          <w:b/>
                          <w:color w:val="FFFF00"/>
                          <w:sz w:val="40"/>
                          <w:szCs w:val="40"/>
                          <w:cs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วันที่ 31 กรกฎาคม พ.ศ.2562 เวลา 16.30 น</w:t>
                      </w:r>
                    </w:p>
                    <w:p w:rsidR="0045290F" w:rsidRPr="0045290F" w:rsidRDefault="0045290F" w:rsidP="0045290F">
                      <w:pPr>
                        <w:rPr>
                          <w:b/>
                          <w:color w:val="FFFF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FFFF00"/>
                          <w:sz w:val="32"/>
                          <w:szCs w:val="32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45290F">
                        <w:rPr>
                          <w:rFonts w:hint="cs"/>
                          <w:b/>
                          <w:color w:val="FFFF00"/>
                          <w:sz w:val="32"/>
                          <w:szCs w:val="32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-  ณ ส่วนบริหารการพัสดุ สำนักงานเลขานุการกรม กรมศุลกากร แขวงคลองเตย เขต คลองเตย กรุงเทพมหานคร </w:t>
                      </w:r>
                    </w:p>
                    <w:p w:rsidR="0045290F" w:rsidRPr="0045290F" w:rsidRDefault="0045290F" w:rsidP="00523953">
                      <w:pPr>
                        <w:rPr>
                          <w:b/>
                          <w:color w:val="FFFF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90F">
                        <w:rPr>
                          <w:rFonts w:hint="cs"/>
                          <w:b/>
                          <w:color w:val="FFFF00"/>
                          <w:sz w:val="32"/>
                          <w:szCs w:val="32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color w:val="FFFF00"/>
                          <w:sz w:val="32"/>
                          <w:szCs w:val="32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5290F">
                        <w:rPr>
                          <w:rFonts w:hint="cs"/>
                          <w:b/>
                          <w:color w:val="FFFF00"/>
                          <w:sz w:val="32"/>
                          <w:szCs w:val="32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ทั้งนี้ การตัดสินกรมศุลกากรจะแต่งตั้งคณะกรรมการตัดสินเพื่อดำเนินการพิจารณาข้อเสนอและถือว่าผลการพิจารณาของกรรมการถือเป็นที่สิ้นสุด</w:t>
                      </w:r>
                    </w:p>
                    <w:p w:rsidR="0045290F" w:rsidRPr="0045290F" w:rsidRDefault="0045290F" w:rsidP="00523953">
                      <w:pPr>
                        <w:rPr>
                          <w:b/>
                          <w:color w:val="FFFF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90F">
                        <w:rPr>
                          <w:rFonts w:hint="cs"/>
                          <w:b/>
                          <w:color w:val="FFFF00"/>
                          <w:sz w:val="32"/>
                          <w:szCs w:val="32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เบอร์ติดต่อผู้ประสานงาน</w:t>
                      </w:r>
                    </w:p>
                    <w:p w:rsidR="0045290F" w:rsidRPr="0045290F" w:rsidRDefault="0045290F" w:rsidP="00523953">
                      <w:pPr>
                        <w:rPr>
                          <w:b/>
                          <w:color w:val="FFFF00"/>
                          <w:sz w:val="32"/>
                          <w:szCs w:val="32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90F">
                        <w:rPr>
                          <w:rFonts w:hint="cs"/>
                          <w:b/>
                          <w:color w:val="FFFF00"/>
                          <w:sz w:val="32"/>
                          <w:szCs w:val="32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นาย</w:t>
                      </w:r>
                      <w:proofErr w:type="spellStart"/>
                      <w:r w:rsidRPr="0045290F">
                        <w:rPr>
                          <w:rFonts w:hint="cs"/>
                          <w:b/>
                          <w:color w:val="FFFF00"/>
                          <w:sz w:val="32"/>
                          <w:szCs w:val="32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พงษ์</w:t>
                      </w:r>
                      <w:proofErr w:type="spellEnd"/>
                      <w:r w:rsidRPr="0045290F">
                        <w:rPr>
                          <w:rFonts w:hint="cs"/>
                          <w:b/>
                          <w:color w:val="FFFF00"/>
                          <w:sz w:val="32"/>
                          <w:szCs w:val="32"/>
                          <w:cs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ธร จ่าแสน โทร.085-1222912</w:t>
                      </w:r>
                    </w:p>
                    <w:p w:rsidR="0045290F" w:rsidRPr="00523953" w:rsidRDefault="0045290F" w:rsidP="00523953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870B7" w:rsidSect="005239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B11"/>
    <w:multiLevelType w:val="hybridMultilevel"/>
    <w:tmpl w:val="34C4A99E"/>
    <w:lvl w:ilvl="0" w:tplc="80FEF28A">
      <w:numFmt w:val="bullet"/>
      <w:lvlText w:val="-"/>
      <w:lvlJc w:val="left"/>
      <w:pPr>
        <w:ind w:left="219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672122A2"/>
    <w:multiLevelType w:val="hybridMultilevel"/>
    <w:tmpl w:val="CAD6F4D0"/>
    <w:lvl w:ilvl="0" w:tplc="FC80463C">
      <w:numFmt w:val="bullet"/>
      <w:lvlText w:val="-"/>
      <w:lvlJc w:val="left"/>
      <w:pPr>
        <w:ind w:left="259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6AEF316E"/>
    <w:multiLevelType w:val="hybridMultilevel"/>
    <w:tmpl w:val="22B24B52"/>
    <w:lvl w:ilvl="0" w:tplc="4DA88DD8">
      <w:numFmt w:val="bullet"/>
      <w:lvlText w:val="-"/>
      <w:lvlJc w:val="left"/>
      <w:pPr>
        <w:ind w:left="154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53"/>
    <w:rsid w:val="000B23C4"/>
    <w:rsid w:val="0045290F"/>
    <w:rsid w:val="004B4753"/>
    <w:rsid w:val="00523953"/>
    <w:rsid w:val="007870B7"/>
    <w:rsid w:val="00A9491A"/>
    <w:rsid w:val="00B93058"/>
    <w:rsid w:val="00EE4FC1"/>
    <w:rsid w:val="00F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9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5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94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9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5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9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narawadee inthisaeng</dc:creator>
  <cp:lastModifiedBy>narawadee inthisaeng</cp:lastModifiedBy>
  <cp:revision>2</cp:revision>
  <dcterms:created xsi:type="dcterms:W3CDTF">2019-07-12T02:58:00Z</dcterms:created>
  <dcterms:modified xsi:type="dcterms:W3CDTF">2019-07-12T04:53:00Z</dcterms:modified>
</cp:coreProperties>
</file>