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A" w:rsidRPr="005832B2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98556C">
        <w:rPr>
          <w:rFonts w:ascii="TH SarabunIT๙" w:hAnsi="TH SarabunIT๙" w:cs="TH SarabunIT๙" w:hint="cs"/>
          <w:b/>
          <w:bCs/>
          <w:sz w:val="28"/>
          <w:cs/>
        </w:rPr>
        <w:t>เมษายน</w:t>
      </w:r>
      <w:r w:rsidR="007A51B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282F9E">
        <w:rPr>
          <w:rFonts w:ascii="TH SarabunIT๙" w:hAnsi="TH SarabunIT๙" w:cs="TH SarabunIT๙" w:hint="cs"/>
          <w:b/>
          <w:bCs/>
          <w:sz w:val="28"/>
          <w:cs/>
        </w:rPr>
        <w:t>2562</w:t>
      </w:r>
      <w:bookmarkStart w:id="0" w:name="_GoBack"/>
      <w:bookmarkEnd w:id="0"/>
    </w:p>
    <w:p w:rsidR="00574DBC" w:rsidRPr="005832B2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(ชื่อหน่วยงาน)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E0758A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ด่านศุลกากรกันตัง</w:t>
      </w:r>
    </w:p>
    <w:p w:rsidR="00574DBC" w:rsidRPr="005832B2" w:rsidRDefault="00574DBC" w:rsidP="005D0A4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>วันที่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F6553E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1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Pr="005832B2">
        <w:rPr>
          <w:rFonts w:ascii="TH SarabunIT๙" w:hAnsi="TH SarabunIT๙" w:cs="TH SarabunIT๙"/>
          <w:b/>
          <w:bCs/>
          <w:sz w:val="28"/>
          <w:cs/>
        </w:rPr>
        <w:t>เดือน</w:t>
      </w:r>
      <w:r w:rsidR="005D0A41" w:rsidRPr="005832B2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98556C">
        <w:rPr>
          <w:rFonts w:ascii="TH SarabunIT๙" w:hAnsi="TH SarabunIT๙" w:cs="TH SarabunIT๙" w:hint="cs"/>
          <w:b/>
          <w:bCs/>
          <w:sz w:val="28"/>
          <w:u w:val="dotted"/>
          <w:cs/>
        </w:rPr>
        <w:t>พฤษภาคม</w:t>
      </w:r>
      <w:r w:rsidR="005D0A41" w:rsidRPr="005832B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5832B2">
        <w:rPr>
          <w:rFonts w:ascii="TH SarabunIT๙" w:hAnsi="TH SarabunIT๙" w:cs="TH SarabunIT๙"/>
          <w:b/>
          <w:bCs/>
          <w:sz w:val="28"/>
          <w:cs/>
        </w:rPr>
        <w:t>พ.ศ.</w:t>
      </w:r>
      <w:r w:rsidR="005D0A41" w:rsidRPr="005832B2">
        <w:rPr>
          <w:rFonts w:ascii="TH SarabunIT๙" w:hAnsi="TH SarabunIT๙" w:cs="TH SarabunIT๙"/>
          <w:b/>
          <w:bCs/>
          <w:sz w:val="28"/>
          <w:u w:val="dotted"/>
        </w:rPr>
        <w:t>2</w:t>
      </w:r>
      <w:r w:rsidR="00FC52FC" w:rsidRPr="005832B2">
        <w:rPr>
          <w:rFonts w:ascii="TH SarabunIT๙" w:hAnsi="TH SarabunIT๙" w:cs="TH SarabunIT๙"/>
          <w:b/>
          <w:bCs/>
          <w:sz w:val="28"/>
          <w:u w:val="dotted"/>
          <w:cs/>
        </w:rPr>
        <w:t>๕</w:t>
      </w:r>
      <w:r w:rsidR="007817A1">
        <w:rPr>
          <w:rFonts w:ascii="TH SarabunIT๙" w:hAnsi="TH SarabunIT๙" w:cs="TH SarabunIT๙" w:hint="cs"/>
          <w:b/>
          <w:bCs/>
          <w:sz w:val="28"/>
          <w:u w:val="dotted"/>
          <w:cs/>
        </w:rPr>
        <w:t>6</w:t>
      </w:r>
      <w:r w:rsidR="00282F9E">
        <w:rPr>
          <w:rFonts w:ascii="TH SarabunIT๙" w:hAnsi="TH SarabunIT๙" w:cs="TH SarabunIT๙" w:hint="cs"/>
          <w:b/>
          <w:bCs/>
          <w:sz w:val="28"/>
          <w:u w:val="dotted"/>
          <w:cs/>
        </w:rPr>
        <w:t>2</w:t>
      </w:r>
    </w:p>
    <w:tbl>
      <w:tblPr>
        <w:tblStyle w:val="a3"/>
        <w:tblW w:w="164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02"/>
        <w:gridCol w:w="1417"/>
        <w:gridCol w:w="1258"/>
        <w:gridCol w:w="2296"/>
        <w:gridCol w:w="1974"/>
        <w:gridCol w:w="1985"/>
        <w:gridCol w:w="2531"/>
      </w:tblGrid>
      <w:tr w:rsidR="00FC52FC" w:rsidRPr="005832B2" w:rsidTr="001C221A">
        <w:tc>
          <w:tcPr>
            <w:tcW w:w="993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</w:tcPr>
          <w:p w:rsidR="00E537E6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งานที่จัด</w:t>
            </w:r>
            <w:r w:rsidRPr="00970D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</w:p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จัดจ้าง</w:t>
            </w:r>
          </w:p>
        </w:tc>
        <w:tc>
          <w:tcPr>
            <w:tcW w:w="1702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วงเงินที่จะ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417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258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2296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74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ผู้ที่ได้รับการคัดเลือกและราคาที่ตกลง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985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531" w:type="dxa"/>
          </w:tcPr>
          <w:p w:rsidR="00574DBC" w:rsidRPr="005832B2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เลขที่และวันที่ของสัญญาหรือข้อตกลงในการ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ซื้อ</w:t>
            </w:r>
            <w:r w:rsidRPr="005832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หรือจ้าง</w:t>
            </w:r>
          </w:p>
        </w:tc>
      </w:tr>
      <w:tr w:rsidR="00FC52FC" w:rsidRPr="005832B2" w:rsidTr="001C221A">
        <w:trPr>
          <w:trHeight w:val="1507"/>
        </w:trPr>
        <w:tc>
          <w:tcPr>
            <w:tcW w:w="993" w:type="dxa"/>
          </w:tcPr>
          <w:p w:rsidR="00574DBC" w:rsidRPr="005832B2" w:rsidRDefault="00F6553E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574DBC" w:rsidRPr="005832B2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:rsidR="005D0A41" w:rsidRPr="005832B2" w:rsidRDefault="008377E2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8377E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จัด</w:t>
            </w:r>
            <w:r w:rsidR="005D0A41" w:rsidRPr="008377E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ซื้อ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="005D0A41" w:rsidRPr="005832B2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  <w:p w:rsidR="00380220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702" w:type="dxa"/>
          </w:tcPr>
          <w:p w:rsidR="005832B2" w:rsidRDefault="00EA2576" w:rsidP="00EA257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เงินงบประมาณ</w:t>
            </w:r>
          </w:p>
          <w:p w:rsidR="00574DBC" w:rsidRDefault="00EA2576" w:rsidP="00EA257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พ.ศ.25</w:t>
            </w:r>
            <w:r w:rsidR="00686868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282F9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282F9E" w:rsidRPr="005832B2" w:rsidRDefault="00970D2D" w:rsidP="00EA2576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1,</w:t>
            </w:r>
            <w:r w:rsidR="00C9035B">
              <w:rPr>
                <w:rFonts w:ascii="TH SarabunIT๙" w:hAnsi="TH SarabunIT๙" w:cs="TH SarabunIT๙"/>
                <w:sz w:val="28"/>
              </w:rPr>
              <w:t>640.20</w:t>
            </w:r>
            <w:r w:rsidR="00282F9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82F9E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EA2576" w:rsidRPr="005832B2" w:rsidRDefault="00EA2576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574DBC" w:rsidRPr="005832B2" w:rsidRDefault="00FC52FC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574DBC" w:rsidRPr="005832B2" w:rsidRDefault="005832B2" w:rsidP="005832B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96" w:type="dxa"/>
          </w:tcPr>
          <w:p w:rsidR="00FC52FC" w:rsidRPr="005832B2" w:rsidRDefault="00FC52FC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r w:rsidR="005D0A41" w:rsidRPr="005832B2">
              <w:rPr>
                <w:rFonts w:ascii="TH SarabunIT๙" w:hAnsi="TH SarabunIT๙" w:cs="TH SarabunIT๙" w:hint="cs"/>
                <w:sz w:val="28"/>
                <w:cs/>
              </w:rPr>
              <w:t>ตรังจังหวัดพาณิชย์ จำกัด</w:t>
            </w:r>
          </w:p>
          <w:p w:rsidR="00F6553E" w:rsidRPr="005832B2" w:rsidRDefault="00F6553E" w:rsidP="00F6553E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  <w:p w:rsidR="00F6553E" w:rsidRPr="005832B2" w:rsidRDefault="00F6553E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4" w:type="dxa"/>
          </w:tcPr>
          <w:p w:rsidR="005D0A41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บริษัท ตรังจังหวัด</w:t>
            </w:r>
          </w:p>
          <w:p w:rsidR="005D0A41" w:rsidRPr="005832B2" w:rsidRDefault="005D0A41" w:rsidP="005D0A4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>พาณิชย์ จำกัด</w:t>
            </w:r>
          </w:p>
          <w:p w:rsidR="00574DBC" w:rsidRPr="005832B2" w:rsidRDefault="00574DBC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5832B2" w:rsidRDefault="005832B2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เป็นผู้ค้าในพื้นที่</w:t>
            </w:r>
          </w:p>
          <w:p w:rsidR="00574DBC" w:rsidRPr="005832B2" w:rsidRDefault="005832B2" w:rsidP="00FC52F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อำเภอกันตัง</w:t>
            </w:r>
          </w:p>
        </w:tc>
        <w:tc>
          <w:tcPr>
            <w:tcW w:w="2531" w:type="dxa"/>
          </w:tcPr>
          <w:p w:rsidR="005832B2" w:rsidRDefault="00D47F68" w:rsidP="005832B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ใบสั่งซื้อ</w:t>
            </w:r>
            <w:r w:rsidR="00FC52FC" w:rsidRPr="005832B2">
              <w:rPr>
                <w:rFonts w:ascii="TH SarabunIT๙" w:hAnsi="TH SarabunIT๙" w:cs="TH SarabunIT๙" w:hint="cs"/>
                <w:sz w:val="28"/>
                <w:cs/>
              </w:rPr>
              <w:t xml:space="preserve">เลขที่ </w:t>
            </w:r>
            <w:r w:rsidR="00C9035B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FC52FC" w:rsidRPr="005832B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5832B2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282F9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574DBC" w:rsidRPr="005832B2" w:rsidRDefault="00FC52FC" w:rsidP="00C9035B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832B2"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</w:t>
            </w:r>
            <w:r w:rsidR="00C9035B">
              <w:rPr>
                <w:rFonts w:ascii="TH SarabunIT๙" w:hAnsi="TH SarabunIT๙" w:cs="TH SarabunIT๙" w:hint="cs"/>
                <w:sz w:val="28"/>
                <w:cs/>
              </w:rPr>
              <w:t>9 เมษายน 2562</w:t>
            </w:r>
          </w:p>
        </w:tc>
      </w:tr>
      <w:tr w:rsidR="00FC52FC" w:rsidRPr="005832B2" w:rsidTr="001C221A">
        <w:tc>
          <w:tcPr>
            <w:tcW w:w="993" w:type="dxa"/>
          </w:tcPr>
          <w:p w:rsidR="00282F9E" w:rsidRDefault="00970D2D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282F9E" w:rsidRPr="005832B2" w:rsidRDefault="00282F9E" w:rsidP="00F6553E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970D2D" w:rsidRPr="005832B2" w:rsidRDefault="00970D2D" w:rsidP="00C9035B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8377E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จัดซื้อ</w:t>
            </w:r>
            <w:r w:rsidR="00C9035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="00C903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C9035B" w:rsidRPr="00C9035B">
              <w:rPr>
                <w:rFonts w:ascii="TH SarabunIT๙" w:hAnsi="TH SarabunIT๙" w:cs="TH SarabunIT๙" w:hint="cs"/>
                <w:sz w:val="28"/>
                <w:cs/>
              </w:rPr>
              <w:t>ค่าผงเคมีดับเพลิง</w:t>
            </w:r>
          </w:p>
        </w:tc>
        <w:tc>
          <w:tcPr>
            <w:tcW w:w="1702" w:type="dxa"/>
          </w:tcPr>
          <w:p w:rsidR="00970D2D" w:rsidRDefault="00970D2D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เงินงบประมาณ</w:t>
            </w:r>
          </w:p>
          <w:p w:rsidR="00970D2D" w:rsidRDefault="00970D2D" w:rsidP="001C221A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พ.ศ. 2562</w:t>
            </w:r>
          </w:p>
          <w:p w:rsidR="00970D2D" w:rsidRPr="005832B2" w:rsidRDefault="00C9035B" w:rsidP="00C9035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970D2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600.</w:t>
            </w:r>
            <w:r w:rsidR="00970D2D">
              <w:rPr>
                <w:rFonts w:ascii="TH SarabunIT๙" w:hAnsi="TH SarabunIT๙" w:cs="TH SarabunIT๙" w:hint="cs"/>
                <w:sz w:val="28"/>
                <w:cs/>
              </w:rPr>
              <w:t>00 บาท</w:t>
            </w:r>
          </w:p>
        </w:tc>
        <w:tc>
          <w:tcPr>
            <w:tcW w:w="1417" w:type="dxa"/>
          </w:tcPr>
          <w:p w:rsidR="00970D2D" w:rsidRPr="005832B2" w:rsidRDefault="00970D2D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970D2D" w:rsidRPr="005832B2" w:rsidRDefault="00970D2D" w:rsidP="00574DBC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96" w:type="dxa"/>
          </w:tcPr>
          <w:p w:rsidR="00970D2D" w:rsidRPr="005832B2" w:rsidRDefault="00970D2D" w:rsidP="00C9035B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r w:rsidR="00C9035B">
              <w:rPr>
                <w:rFonts w:ascii="TH SarabunIT๙" w:hAnsi="TH SarabunIT๙" w:cs="TH SarabunIT๙" w:hint="cs"/>
                <w:sz w:val="28"/>
                <w:cs/>
              </w:rPr>
              <w:t>ตรังเซฟตี้ไฟล์</w:t>
            </w:r>
          </w:p>
        </w:tc>
        <w:tc>
          <w:tcPr>
            <w:tcW w:w="1974" w:type="dxa"/>
          </w:tcPr>
          <w:p w:rsidR="00970D2D" w:rsidRPr="00970D2D" w:rsidRDefault="00C9035B" w:rsidP="00C9035B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ร้านตรังเซฟตี้ไฟล์</w:t>
            </w:r>
          </w:p>
        </w:tc>
        <w:tc>
          <w:tcPr>
            <w:tcW w:w="1985" w:type="dxa"/>
          </w:tcPr>
          <w:p w:rsidR="00970D2D" w:rsidRDefault="00970D2D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เป็นผู้ค้าในพื้นที่</w:t>
            </w:r>
          </w:p>
          <w:p w:rsidR="00970D2D" w:rsidRPr="00970D2D" w:rsidRDefault="00970D2D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อำเภอกันตัง</w:t>
            </w:r>
          </w:p>
        </w:tc>
        <w:tc>
          <w:tcPr>
            <w:tcW w:w="2531" w:type="dxa"/>
          </w:tcPr>
          <w:p w:rsidR="00970D2D" w:rsidRDefault="00970D2D" w:rsidP="00501159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ใบสั่งซื้อเลขที่ </w:t>
            </w:r>
            <w:r w:rsidR="00C9035B"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970D2D" w:rsidRPr="00487FA9" w:rsidRDefault="00970D2D" w:rsidP="00C9035B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ลงวันที่ </w:t>
            </w:r>
            <w:r w:rsidR="00C9035B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เมษายน 2562</w:t>
            </w:r>
          </w:p>
        </w:tc>
      </w:tr>
      <w:tr w:rsidR="00970D2D" w:rsidRPr="005832B2" w:rsidTr="001C221A">
        <w:tc>
          <w:tcPr>
            <w:tcW w:w="993" w:type="dxa"/>
          </w:tcPr>
          <w:p w:rsidR="00970D2D" w:rsidRDefault="00970D2D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35B" w:rsidRPr="005832B2" w:rsidRDefault="00C9035B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970D2D" w:rsidRPr="005832B2" w:rsidRDefault="00970D2D" w:rsidP="008377E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2" w:type="dxa"/>
          </w:tcPr>
          <w:p w:rsidR="00970D2D" w:rsidRPr="005832B2" w:rsidRDefault="00970D2D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970D2D" w:rsidRPr="005832B2" w:rsidRDefault="00970D2D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8" w:type="dxa"/>
          </w:tcPr>
          <w:p w:rsidR="00970D2D" w:rsidRPr="005832B2" w:rsidRDefault="00970D2D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96" w:type="dxa"/>
          </w:tcPr>
          <w:p w:rsidR="00970D2D" w:rsidRPr="005832B2" w:rsidRDefault="00970D2D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4" w:type="dxa"/>
          </w:tcPr>
          <w:p w:rsidR="00970D2D" w:rsidRPr="00970D2D" w:rsidRDefault="00970D2D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970D2D" w:rsidRPr="00970D2D" w:rsidRDefault="00970D2D" w:rsidP="00970D2D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31" w:type="dxa"/>
          </w:tcPr>
          <w:p w:rsidR="00970D2D" w:rsidRPr="00487FA9" w:rsidRDefault="00970D2D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377E2" w:rsidRPr="005832B2" w:rsidTr="001C221A">
        <w:tc>
          <w:tcPr>
            <w:tcW w:w="993" w:type="dxa"/>
          </w:tcPr>
          <w:p w:rsidR="008377E2" w:rsidRDefault="008377E2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35B" w:rsidRPr="005832B2" w:rsidRDefault="00C9035B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8377E2" w:rsidRPr="005832B2" w:rsidRDefault="008377E2" w:rsidP="008377E2">
            <w:pPr>
              <w:spacing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2" w:type="dxa"/>
          </w:tcPr>
          <w:p w:rsidR="008377E2" w:rsidRPr="005832B2" w:rsidRDefault="008377E2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377E2" w:rsidRPr="005832B2" w:rsidRDefault="008377E2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8" w:type="dxa"/>
          </w:tcPr>
          <w:p w:rsidR="008377E2" w:rsidRPr="005832B2" w:rsidRDefault="008377E2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96" w:type="dxa"/>
          </w:tcPr>
          <w:p w:rsidR="008377E2" w:rsidRPr="005832B2" w:rsidRDefault="008377E2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4" w:type="dxa"/>
          </w:tcPr>
          <w:p w:rsidR="008377E2" w:rsidRPr="00970D2D" w:rsidRDefault="008377E2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8377E2" w:rsidRPr="00970D2D" w:rsidRDefault="008377E2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31" w:type="dxa"/>
          </w:tcPr>
          <w:p w:rsidR="008377E2" w:rsidRPr="00487FA9" w:rsidRDefault="008377E2" w:rsidP="008377E2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74DBC" w:rsidRPr="005832B2" w:rsidRDefault="00574DBC" w:rsidP="00380220">
      <w:pPr>
        <w:spacing w:before="120" w:after="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b/>
          <w:bCs/>
          <w:sz w:val="28"/>
          <w:cs/>
        </w:rPr>
        <w:t xml:space="preserve">หมายเหตุ   </w:t>
      </w:r>
      <w:r w:rsidRPr="005832B2">
        <w:rPr>
          <w:rFonts w:ascii="TH SarabunIT๙" w:hAnsi="TH SarabunIT๙" w:cs="TH SarabunIT๙"/>
          <w:b/>
          <w:bCs/>
          <w:sz w:val="28"/>
          <w:cs/>
        </w:rPr>
        <w:tab/>
      </w:r>
      <w:r w:rsidR="00380220" w:rsidRPr="005832B2">
        <w:rPr>
          <w:rFonts w:ascii="TH SarabunIT๙" w:hAnsi="TH SarabunIT๙" w:cs="TH SarabunIT๙"/>
          <w:b/>
          <w:bCs/>
          <w:sz w:val="28"/>
          <w:cs/>
        </w:rPr>
        <w:t>๑</w:t>
      </w:r>
      <w:r w:rsidRPr="005832B2">
        <w:rPr>
          <w:rFonts w:ascii="TH SarabunIT๙" w:hAnsi="TH SarabunIT๙" w:cs="TH SarabunIT๙"/>
          <w:b/>
          <w:bCs/>
          <w:sz w:val="28"/>
          <w:cs/>
        </w:rPr>
        <w:t xml:space="preserve">. </w:t>
      </w:r>
      <w:r w:rsidRPr="005832B2">
        <w:rPr>
          <w:rFonts w:ascii="TH SarabunIT๙" w:hAnsi="TH SarabunIT๙" w:cs="TH SarabunIT๙"/>
          <w:sz w:val="28"/>
          <w:cs/>
        </w:rPr>
        <w:t>ให้กรอกข้อมูลโดยใช้ฟอน</w:t>
      </w:r>
      <w:proofErr w:type="spellStart"/>
      <w:r w:rsidRPr="005832B2">
        <w:rPr>
          <w:rFonts w:ascii="TH SarabunIT๙" w:hAnsi="TH SarabunIT๙" w:cs="TH SarabunIT๙"/>
          <w:sz w:val="28"/>
          <w:cs/>
        </w:rPr>
        <w:t>ต์</w:t>
      </w:r>
      <w:proofErr w:type="spellEnd"/>
      <w:r w:rsidRPr="005832B2">
        <w:rPr>
          <w:rFonts w:ascii="TH SarabunIT๙" w:hAnsi="TH SarabunIT๙" w:cs="TH SarabunIT๙"/>
          <w:sz w:val="28"/>
          <w:cs/>
        </w:rPr>
        <w:t xml:space="preserve"> </w:t>
      </w:r>
      <w:r w:rsidRPr="005832B2">
        <w:rPr>
          <w:rFonts w:ascii="TH SarabunIT๙" w:hAnsi="TH SarabunIT๙" w:cs="TH SarabunIT๙"/>
          <w:sz w:val="28"/>
        </w:rPr>
        <w:t xml:space="preserve">TH </w:t>
      </w:r>
      <w:proofErr w:type="spellStart"/>
      <w:r w:rsidRPr="005832B2">
        <w:rPr>
          <w:rFonts w:ascii="TH SarabunIT๙" w:hAnsi="TH SarabunIT๙" w:cs="TH SarabunIT๙"/>
          <w:sz w:val="28"/>
        </w:rPr>
        <w:t>SarabunPSK</w:t>
      </w:r>
      <w:proofErr w:type="spellEnd"/>
      <w:r w:rsidR="00380220" w:rsidRPr="005832B2">
        <w:rPr>
          <w:rFonts w:ascii="TH SarabunIT๙" w:hAnsi="TH SarabunIT๙" w:cs="TH SarabunIT๙"/>
          <w:sz w:val="28"/>
          <w:cs/>
        </w:rPr>
        <w:t xml:space="preserve"> ขนาด ๑๖</w:t>
      </w:r>
      <w:proofErr w:type="spellStart"/>
      <w:r w:rsidRPr="005832B2">
        <w:rPr>
          <w:rFonts w:ascii="TH SarabunIT๙" w:hAnsi="TH SarabunIT๙" w:cs="TH SarabunIT๙"/>
          <w:sz w:val="28"/>
        </w:rPr>
        <w:t>pt</w:t>
      </w:r>
      <w:proofErr w:type="spellEnd"/>
    </w:p>
    <w:p w:rsidR="00F71BDC" w:rsidRPr="005832B2" w:rsidRDefault="00574DBC" w:rsidP="00380220">
      <w:pPr>
        <w:spacing w:after="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sz w:val="28"/>
        </w:rPr>
        <w:tab/>
      </w:r>
      <w:r w:rsidRPr="005832B2">
        <w:rPr>
          <w:rFonts w:ascii="TH SarabunIT๙" w:hAnsi="TH SarabunIT๙" w:cs="TH SarabunIT๙"/>
          <w:sz w:val="28"/>
        </w:rPr>
        <w:tab/>
      </w:r>
      <w:r w:rsidR="00380220" w:rsidRPr="005832B2">
        <w:rPr>
          <w:rFonts w:ascii="TH SarabunIT๙" w:hAnsi="TH SarabunIT๙" w:cs="TH SarabunIT๙"/>
          <w:sz w:val="28"/>
          <w:cs/>
        </w:rPr>
        <w:t>๒</w:t>
      </w:r>
      <w:r w:rsidRPr="005832B2">
        <w:rPr>
          <w:rFonts w:ascii="TH SarabunIT๙" w:hAnsi="TH SarabunIT๙" w:cs="TH SarabunIT๙"/>
          <w:sz w:val="28"/>
          <w:cs/>
        </w:rPr>
        <w:t xml:space="preserve">. </w:t>
      </w:r>
      <w:r w:rsidR="00380220" w:rsidRPr="005832B2">
        <w:rPr>
          <w:rFonts w:ascii="TH SarabunIT๙" w:hAnsi="TH SarabunIT๙" w:cs="TH SarabunIT๙"/>
          <w:sz w:val="28"/>
          <w:cs/>
        </w:rPr>
        <w:t>ให้ส่งข้อมูล</w:t>
      </w:r>
      <w:r w:rsidR="00F71BDC" w:rsidRPr="005832B2">
        <w:rPr>
          <w:rFonts w:ascii="TH SarabunIT๙" w:hAnsi="TH SarabunIT๙" w:cs="TH SarabunIT๙"/>
          <w:sz w:val="28"/>
          <w:cs/>
        </w:rPr>
        <w:t>มาที่</w:t>
      </w:r>
      <w:r w:rsidR="002162AD" w:rsidRPr="005832B2">
        <w:rPr>
          <w:rFonts w:ascii="TH SarabunIT๙" w:hAnsi="TH SarabunIT๙" w:cs="TH SarabunIT๙"/>
          <w:sz w:val="28"/>
        </w:rPr>
        <w:t xml:space="preserve">Email </w:t>
      </w:r>
      <w:r w:rsidR="002162AD" w:rsidRPr="005832B2">
        <w:rPr>
          <w:rFonts w:ascii="TH SarabunIT๙" w:hAnsi="TH SarabunIT๙" w:cs="TH SarabunIT๙"/>
          <w:sz w:val="28"/>
          <w:cs/>
        </w:rPr>
        <w:t>: ๑๐๖๗๘๙</w:t>
      </w:r>
      <w:r w:rsidR="002162AD" w:rsidRPr="005832B2">
        <w:rPr>
          <w:rFonts w:ascii="TH SarabunIT๙" w:hAnsi="TH SarabunIT๙" w:cs="TH SarabunIT๙"/>
          <w:sz w:val="28"/>
        </w:rPr>
        <w:t>@customs</w:t>
      </w:r>
      <w:r w:rsidR="002162AD" w:rsidRPr="005832B2">
        <w:rPr>
          <w:rFonts w:ascii="TH SarabunIT๙" w:hAnsi="TH SarabunIT๙" w:cs="TH SarabunIT๙"/>
          <w:sz w:val="28"/>
          <w:cs/>
        </w:rPr>
        <w:t>.</w:t>
      </w:r>
      <w:r w:rsidR="002162AD" w:rsidRPr="005832B2">
        <w:rPr>
          <w:rFonts w:ascii="TH SarabunIT๙" w:hAnsi="TH SarabunIT๙" w:cs="TH SarabunIT๙"/>
          <w:sz w:val="28"/>
        </w:rPr>
        <w:t>go</w:t>
      </w:r>
      <w:r w:rsidR="002162AD" w:rsidRPr="005832B2">
        <w:rPr>
          <w:rFonts w:ascii="TH SarabunIT๙" w:hAnsi="TH SarabunIT๙" w:cs="TH SarabunIT๙"/>
          <w:sz w:val="28"/>
          <w:cs/>
        </w:rPr>
        <w:t>.</w:t>
      </w:r>
      <w:proofErr w:type="spellStart"/>
      <w:r w:rsidR="002162AD" w:rsidRPr="005832B2">
        <w:rPr>
          <w:rFonts w:ascii="TH SarabunIT๙" w:hAnsi="TH SarabunIT๙" w:cs="TH SarabunIT๙"/>
          <w:sz w:val="28"/>
        </w:rPr>
        <w:t>th</w:t>
      </w:r>
      <w:proofErr w:type="spellEnd"/>
      <w:r w:rsidR="002162AD" w:rsidRPr="005832B2">
        <w:rPr>
          <w:rFonts w:ascii="TH SarabunIT๙" w:hAnsi="TH SarabunIT๙" w:cs="TH SarabunIT๙"/>
          <w:sz w:val="28"/>
        </w:rPr>
        <w:t xml:space="preserve"> </w:t>
      </w:r>
      <w:r w:rsidR="00380220" w:rsidRPr="005832B2">
        <w:rPr>
          <w:rFonts w:ascii="TH SarabunIT๙" w:hAnsi="TH SarabunIT๙" w:cs="TH SarabunIT๙"/>
          <w:sz w:val="28"/>
          <w:cs/>
        </w:rPr>
        <w:t>ภายในวันที่ ๕</w:t>
      </w:r>
      <w:r w:rsidRPr="005832B2">
        <w:rPr>
          <w:rFonts w:ascii="TH SarabunIT๙" w:hAnsi="TH SarabunIT๙" w:cs="TH SarabunIT๙"/>
          <w:sz w:val="28"/>
          <w:cs/>
        </w:rPr>
        <w:t xml:space="preserve"> ของเดือนถัดไป </w:t>
      </w:r>
    </w:p>
    <w:p w:rsidR="00F6553E" w:rsidRPr="005832B2" w:rsidRDefault="00F71BDC" w:rsidP="00F71BDC">
      <w:pPr>
        <w:spacing w:after="0"/>
        <w:ind w:left="720" w:firstLine="720"/>
        <w:rPr>
          <w:rFonts w:ascii="TH SarabunIT๙" w:hAnsi="TH SarabunIT๙" w:cs="TH SarabunIT๙"/>
          <w:sz w:val="28"/>
        </w:rPr>
      </w:pPr>
      <w:r w:rsidRPr="005832B2">
        <w:rPr>
          <w:rFonts w:ascii="TH SarabunIT๙" w:hAnsi="TH SarabunIT๙" w:cs="TH SarabunIT๙"/>
          <w:sz w:val="28"/>
          <w:cs/>
        </w:rPr>
        <w:t>๓. กรณี</w:t>
      </w:r>
      <w:r w:rsidR="00574DBC" w:rsidRPr="005832B2">
        <w:rPr>
          <w:rFonts w:ascii="TH SarabunIT๙" w:hAnsi="TH SarabunIT๙" w:cs="TH SarabunIT๙"/>
          <w:sz w:val="28"/>
          <w:cs/>
        </w:rPr>
        <w:t>ไม่มีการจัดซื้อหรือจ้าง</w:t>
      </w:r>
      <w:r w:rsidRPr="005832B2">
        <w:rPr>
          <w:rFonts w:ascii="TH SarabunIT๙" w:hAnsi="TH SarabunIT๙" w:cs="TH SarabunIT๙"/>
          <w:sz w:val="28"/>
          <w:cs/>
        </w:rPr>
        <w:t xml:space="preserve">ในเดือนใด </w:t>
      </w:r>
      <w:r w:rsidR="00574DBC" w:rsidRPr="005832B2">
        <w:rPr>
          <w:rFonts w:ascii="TH SarabunIT๙" w:hAnsi="TH SarabunIT๙" w:cs="TH SarabunIT๙"/>
          <w:sz w:val="28"/>
          <w:cs/>
        </w:rPr>
        <w:t>ให้</w:t>
      </w:r>
      <w:r w:rsidRPr="005832B2">
        <w:rPr>
          <w:rFonts w:ascii="TH SarabunIT๙" w:hAnsi="TH SarabunIT๙" w:cs="TH SarabunIT๙"/>
          <w:sz w:val="28"/>
          <w:cs/>
        </w:rPr>
        <w:t xml:space="preserve">ส่งรายงานตามแบบ </w:t>
      </w:r>
      <w:proofErr w:type="spellStart"/>
      <w:r w:rsidRPr="005832B2">
        <w:rPr>
          <w:rFonts w:ascii="TH SarabunIT๙" w:hAnsi="TH SarabunIT๙" w:cs="TH SarabunIT๙"/>
          <w:sz w:val="28"/>
          <w:cs/>
        </w:rPr>
        <w:t>สขร</w:t>
      </w:r>
      <w:proofErr w:type="spellEnd"/>
      <w:r w:rsidRPr="005832B2">
        <w:rPr>
          <w:rFonts w:ascii="TH SarabunIT๙" w:hAnsi="TH SarabunIT๙" w:cs="TH SarabunIT๙"/>
          <w:sz w:val="28"/>
          <w:cs/>
        </w:rPr>
        <w:t>.๑ โดยพิมพ์คำว่า “ไม่มี</w:t>
      </w:r>
      <w:r w:rsidR="00964849" w:rsidRPr="005832B2">
        <w:rPr>
          <w:rFonts w:ascii="TH SarabunIT๙" w:hAnsi="TH SarabunIT๙" w:cs="TH SarabunIT๙"/>
          <w:sz w:val="28"/>
          <w:cs/>
        </w:rPr>
        <w:t>ข้อมูลการจัดซื้อหรือจ้าง</w:t>
      </w:r>
      <w:r w:rsidRPr="005832B2">
        <w:rPr>
          <w:rFonts w:ascii="TH SarabunIT๙" w:hAnsi="TH SarabunIT๙" w:cs="TH SarabunIT๙"/>
          <w:sz w:val="28"/>
          <w:cs/>
        </w:rPr>
        <w:t>”</w:t>
      </w:r>
    </w:p>
    <w:sectPr w:rsidR="00F6553E" w:rsidRPr="005832B2" w:rsidSect="001E6E3F">
      <w:headerReference w:type="default" r:id="rId7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EC" w:rsidRDefault="001A17EC" w:rsidP="002201E8">
      <w:pPr>
        <w:spacing w:after="0" w:line="240" w:lineRule="auto"/>
      </w:pPr>
      <w:r>
        <w:separator/>
      </w:r>
    </w:p>
  </w:endnote>
  <w:endnote w:type="continuationSeparator" w:id="0">
    <w:p w:rsidR="001A17EC" w:rsidRDefault="001A17EC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EC" w:rsidRDefault="001A17EC" w:rsidP="002201E8">
      <w:pPr>
        <w:spacing w:after="0" w:line="240" w:lineRule="auto"/>
      </w:pPr>
      <w:r>
        <w:separator/>
      </w:r>
    </w:p>
  </w:footnote>
  <w:footnote w:type="continuationSeparator" w:id="0">
    <w:p w:rsidR="001A17EC" w:rsidRDefault="001A17EC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72F8F"/>
    <w:multiLevelType w:val="hybridMultilevel"/>
    <w:tmpl w:val="E05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BC"/>
    <w:rsid w:val="000A6D4A"/>
    <w:rsid w:val="000B5B0F"/>
    <w:rsid w:val="000B6663"/>
    <w:rsid w:val="000C02C5"/>
    <w:rsid w:val="00150CA5"/>
    <w:rsid w:val="00161E31"/>
    <w:rsid w:val="00162089"/>
    <w:rsid w:val="001A17EC"/>
    <w:rsid w:val="001C221A"/>
    <w:rsid w:val="001D3BDF"/>
    <w:rsid w:val="001E6E3F"/>
    <w:rsid w:val="002162AD"/>
    <w:rsid w:val="002201E8"/>
    <w:rsid w:val="00282F9E"/>
    <w:rsid w:val="00380220"/>
    <w:rsid w:val="003B0BEB"/>
    <w:rsid w:val="003D28C1"/>
    <w:rsid w:val="00401BE8"/>
    <w:rsid w:val="00420181"/>
    <w:rsid w:val="00473A0A"/>
    <w:rsid w:val="00487FA9"/>
    <w:rsid w:val="004A35B3"/>
    <w:rsid w:val="004E215E"/>
    <w:rsid w:val="00501159"/>
    <w:rsid w:val="005046AD"/>
    <w:rsid w:val="00574DBC"/>
    <w:rsid w:val="005832B2"/>
    <w:rsid w:val="005C7889"/>
    <w:rsid w:val="005D0A41"/>
    <w:rsid w:val="005E6C32"/>
    <w:rsid w:val="00631FEF"/>
    <w:rsid w:val="006579B7"/>
    <w:rsid w:val="00686868"/>
    <w:rsid w:val="006C1CC2"/>
    <w:rsid w:val="006D4E4C"/>
    <w:rsid w:val="007046EF"/>
    <w:rsid w:val="00766D86"/>
    <w:rsid w:val="007817A1"/>
    <w:rsid w:val="00783B79"/>
    <w:rsid w:val="007A51BB"/>
    <w:rsid w:val="007D0620"/>
    <w:rsid w:val="007D1D6B"/>
    <w:rsid w:val="008377E2"/>
    <w:rsid w:val="00894AF5"/>
    <w:rsid w:val="008D6005"/>
    <w:rsid w:val="00925B79"/>
    <w:rsid w:val="009266CC"/>
    <w:rsid w:val="00940AA2"/>
    <w:rsid w:val="00964849"/>
    <w:rsid w:val="00970D2D"/>
    <w:rsid w:val="0098556C"/>
    <w:rsid w:val="00A4580F"/>
    <w:rsid w:val="00AE3563"/>
    <w:rsid w:val="00AE4B50"/>
    <w:rsid w:val="00B26B11"/>
    <w:rsid w:val="00B535E3"/>
    <w:rsid w:val="00BB2118"/>
    <w:rsid w:val="00C9035B"/>
    <w:rsid w:val="00D112C7"/>
    <w:rsid w:val="00D328E5"/>
    <w:rsid w:val="00D47F68"/>
    <w:rsid w:val="00D541AF"/>
    <w:rsid w:val="00D57B54"/>
    <w:rsid w:val="00D82681"/>
    <w:rsid w:val="00DC033D"/>
    <w:rsid w:val="00E0758A"/>
    <w:rsid w:val="00E537E6"/>
    <w:rsid w:val="00EA2576"/>
    <w:rsid w:val="00EE263E"/>
    <w:rsid w:val="00F56837"/>
    <w:rsid w:val="00F6553E"/>
    <w:rsid w:val="00F71BDC"/>
    <w:rsid w:val="00F71D62"/>
    <w:rsid w:val="00FC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0562"/>
  <w15:docId w15:val="{38C2D4C8-9769-48FA-B6AC-0A838FEF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2201E8"/>
  </w:style>
  <w:style w:type="paragraph" w:styleId="a6">
    <w:name w:val="footer"/>
    <w:basedOn w:val="a"/>
    <w:link w:val="a7"/>
    <w:uiPriority w:val="99"/>
    <w:semiHidden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01E8"/>
  </w:style>
  <w:style w:type="paragraph" w:styleId="a8">
    <w:name w:val="List Paragraph"/>
    <w:basedOn w:val="a"/>
    <w:uiPriority w:val="34"/>
    <w:qFormat/>
    <w:rsid w:val="005D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Kanokphan Somkheawvan</cp:lastModifiedBy>
  <cp:revision>3</cp:revision>
  <cp:lastPrinted>2016-01-28T08:40:00Z</cp:lastPrinted>
  <dcterms:created xsi:type="dcterms:W3CDTF">2019-04-23T03:27:00Z</dcterms:created>
  <dcterms:modified xsi:type="dcterms:W3CDTF">2019-05-13T03:46:00Z</dcterms:modified>
</cp:coreProperties>
</file>