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98C1CE" w14:textId="5C871622" w:rsidR="009E6865" w:rsidRPr="007F452E" w:rsidRDefault="00C64D98" w:rsidP="00511F63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280106">
        <w:rPr>
          <w:rFonts w:ascii="TH SarabunIT๙" w:hAnsi="TH SarabunIT๙" w:cs="TH SarabunIT๙"/>
          <w:sz w:val="32"/>
          <w:szCs w:val="32"/>
          <w:cs/>
        </w:rPr>
        <w:t>แนบท้าย</w:t>
      </w:r>
      <w:r>
        <w:rPr>
          <w:rFonts w:ascii="TH SarabunIT๙" w:hAnsi="TH SarabunIT๙" w:cs="TH SarabunIT๙" w:hint="cs"/>
          <w:sz w:val="32"/>
          <w:szCs w:val="32"/>
          <w:cs/>
        </w:rPr>
        <w:t>ประกาศกรมศุลกากรที่</w:t>
      </w:r>
      <w:r w:rsidR="00036F41">
        <w:rPr>
          <w:rFonts w:ascii="TH SarabunIT๙" w:hAnsi="TH SarabunIT๙" w:cs="TH SarabunIT๙" w:hint="cs"/>
          <w:sz w:val="32"/>
          <w:szCs w:val="32"/>
          <w:cs/>
        </w:rPr>
        <w:t xml:space="preserve"> 112</w:t>
      </w:r>
      <w:r>
        <w:rPr>
          <w:rFonts w:ascii="TH SarabunIT๙" w:hAnsi="TH SarabunIT๙" w:cs="TH SarabunIT๙" w:hint="cs"/>
          <w:sz w:val="32"/>
          <w:szCs w:val="32"/>
          <w:cs/>
        </w:rPr>
        <w:t>/๒๕๖๑</w:t>
      </w:r>
    </w:p>
    <w:p w14:paraId="724FB8FA" w14:textId="1893A4CA" w:rsidR="00511F63" w:rsidRPr="00A6293F" w:rsidRDefault="003B5D33" w:rsidP="00511F6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6293F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รายงานการศึกษาความเป็นไปได้ของโครงการ</w:t>
      </w:r>
    </w:p>
    <w:p w14:paraId="7778310C" w14:textId="77777777" w:rsidR="00511F63" w:rsidRPr="00A6293F" w:rsidRDefault="00511F63" w:rsidP="00511F63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 w:rsidRPr="00A6293F">
        <w:rPr>
          <w:rFonts w:ascii="TH SarabunPSK" w:hAnsi="TH SarabunPSK" w:cs="TH SarabunPSK"/>
          <w:sz w:val="32"/>
          <w:szCs w:val="32"/>
          <w:cs/>
        </w:rPr>
        <w:t>เขียนที่...............................</w:t>
      </w:r>
    </w:p>
    <w:p w14:paraId="58FE9EA8" w14:textId="77777777" w:rsidR="00511F63" w:rsidRPr="00A6293F" w:rsidRDefault="00511F63" w:rsidP="00511F63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 w:rsidRPr="00A6293F">
        <w:rPr>
          <w:rFonts w:ascii="TH SarabunPSK" w:hAnsi="TH SarabunPSK" w:cs="TH SarabunPSK"/>
          <w:sz w:val="32"/>
          <w:szCs w:val="32"/>
          <w:cs/>
        </w:rPr>
        <w:t>วันที่.........เดือน............พ.ศ. .........</w:t>
      </w:r>
    </w:p>
    <w:p w14:paraId="0618F1B5" w14:textId="0ECED62A" w:rsidR="005A0BFB" w:rsidRPr="00EC5C69" w:rsidRDefault="00EC5C69" w:rsidP="00EC5C6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๑. </w:t>
      </w:r>
      <w:r w:rsidR="005A0BFB" w:rsidRPr="00EC5C69">
        <w:rPr>
          <w:rFonts w:ascii="TH SarabunPSK" w:hAnsi="TH SarabunPSK" w:cs="TH SarabunPSK"/>
          <w:b/>
          <w:bCs/>
          <w:sz w:val="32"/>
          <w:szCs w:val="32"/>
          <w:cs/>
        </w:rPr>
        <w:t>สรุปโครงการ</w:t>
      </w:r>
    </w:p>
    <w:p w14:paraId="305D4FD1" w14:textId="77777777" w:rsidR="00EC5C69" w:rsidRPr="00EC5C69" w:rsidRDefault="00EC5C69" w:rsidP="00EC5C6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EC5C69" w14:paraId="1BEEB9DF" w14:textId="77777777" w:rsidTr="00EC5C69">
        <w:tc>
          <w:tcPr>
            <w:tcW w:w="9242" w:type="dxa"/>
          </w:tcPr>
          <w:p w14:paraId="2FFAC008" w14:textId="77777777" w:rsidR="00EC5C69" w:rsidRDefault="00EC5C69" w:rsidP="0043001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8CE9B6" w14:textId="77777777" w:rsidR="00EC5C69" w:rsidRDefault="00EC5C69" w:rsidP="0043001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5FD5E10" w14:textId="77777777" w:rsidR="005A0BFB" w:rsidRPr="00A6293F" w:rsidRDefault="005A0BFB" w:rsidP="0043001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A416F5F" w14:textId="3901189D" w:rsidR="00B827B8" w:rsidRPr="00A6293F" w:rsidRDefault="00A6293F" w:rsidP="004300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293F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="00783D4B" w:rsidRPr="00A6293F">
        <w:rPr>
          <w:rFonts w:ascii="TH SarabunPSK" w:hAnsi="TH SarabunPSK" w:cs="TH SarabunPSK"/>
          <w:b/>
          <w:bCs/>
          <w:sz w:val="32"/>
          <w:szCs w:val="32"/>
          <w:cs/>
        </w:rPr>
        <w:t>. แผนการจ้างงาน</w:t>
      </w:r>
    </w:p>
    <w:p w14:paraId="25EACD59" w14:textId="77777777" w:rsidR="00783D4B" w:rsidRPr="00A6293F" w:rsidRDefault="00783D4B" w:rsidP="004300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783D4B" w:rsidRPr="00B470D4" w14:paraId="0A91C17E" w14:textId="77777777" w:rsidTr="00E27632">
        <w:tc>
          <w:tcPr>
            <w:tcW w:w="2310" w:type="dxa"/>
            <w:vMerge w:val="restart"/>
          </w:tcPr>
          <w:p w14:paraId="4D76EFEE" w14:textId="0AB3FFFA" w:rsidR="00783D4B" w:rsidRPr="00B470D4" w:rsidRDefault="00783D4B" w:rsidP="00783D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470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การจ้างงาน</w:t>
            </w:r>
          </w:p>
        </w:tc>
        <w:tc>
          <w:tcPr>
            <w:tcW w:w="6932" w:type="dxa"/>
            <w:gridSpan w:val="3"/>
          </w:tcPr>
          <w:p w14:paraId="09EE0064" w14:textId="13EA3E79" w:rsidR="00783D4B" w:rsidRPr="00B470D4" w:rsidRDefault="00783D4B" w:rsidP="00783D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470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พ.ศ.</w:t>
            </w:r>
          </w:p>
        </w:tc>
      </w:tr>
      <w:tr w:rsidR="00783D4B" w:rsidRPr="00B470D4" w14:paraId="2DA0ACB6" w14:textId="77777777" w:rsidTr="00783D4B">
        <w:tc>
          <w:tcPr>
            <w:tcW w:w="2310" w:type="dxa"/>
            <w:vMerge/>
          </w:tcPr>
          <w:p w14:paraId="14B8A4FD" w14:textId="77777777" w:rsidR="00783D4B" w:rsidRPr="00B470D4" w:rsidRDefault="00783D4B" w:rsidP="0043001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10" w:type="dxa"/>
          </w:tcPr>
          <w:p w14:paraId="0A9E49D1" w14:textId="77AE1AAC" w:rsidR="00783D4B" w:rsidRPr="00B470D4" w:rsidRDefault="00A6293F" w:rsidP="00783D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470D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๒๕</w:t>
            </w:r>
            <w:r w:rsidR="00783D4B" w:rsidRPr="00B470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</w:t>
            </w:r>
          </w:p>
        </w:tc>
        <w:tc>
          <w:tcPr>
            <w:tcW w:w="2311" w:type="dxa"/>
          </w:tcPr>
          <w:p w14:paraId="75828A79" w14:textId="215A401E" w:rsidR="00783D4B" w:rsidRPr="00B470D4" w:rsidRDefault="00A6293F" w:rsidP="00783D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470D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๒๕</w:t>
            </w:r>
            <w:r w:rsidR="00783D4B" w:rsidRPr="00B470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</w:t>
            </w:r>
          </w:p>
        </w:tc>
        <w:tc>
          <w:tcPr>
            <w:tcW w:w="2311" w:type="dxa"/>
          </w:tcPr>
          <w:p w14:paraId="2C0742F6" w14:textId="102A4FCF" w:rsidR="00783D4B" w:rsidRPr="00B470D4" w:rsidRDefault="00A6293F" w:rsidP="00783D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470D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๒๕</w:t>
            </w:r>
            <w:r w:rsidR="00783D4B" w:rsidRPr="00B470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</w:t>
            </w:r>
          </w:p>
        </w:tc>
      </w:tr>
      <w:tr w:rsidR="00783D4B" w:rsidRPr="00A6293F" w14:paraId="0C5140B0" w14:textId="77777777" w:rsidTr="00783D4B">
        <w:tc>
          <w:tcPr>
            <w:tcW w:w="2310" w:type="dxa"/>
          </w:tcPr>
          <w:p w14:paraId="080E97B0" w14:textId="6260DF5D" w:rsidR="00783D4B" w:rsidRPr="00A6293F" w:rsidRDefault="00783D4B" w:rsidP="0043001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293F">
              <w:rPr>
                <w:rFonts w:ascii="TH SarabunPSK" w:hAnsi="TH SarabunPSK" w:cs="TH SarabunPSK"/>
                <w:sz w:val="32"/>
                <w:szCs w:val="32"/>
                <w:cs/>
              </w:rPr>
              <w:t>คนไทย (คน)</w:t>
            </w:r>
          </w:p>
        </w:tc>
        <w:tc>
          <w:tcPr>
            <w:tcW w:w="2310" w:type="dxa"/>
          </w:tcPr>
          <w:p w14:paraId="32DDFF0C" w14:textId="77777777" w:rsidR="00783D4B" w:rsidRPr="00A6293F" w:rsidRDefault="00783D4B" w:rsidP="0043001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11" w:type="dxa"/>
          </w:tcPr>
          <w:p w14:paraId="098E4D79" w14:textId="77777777" w:rsidR="00783D4B" w:rsidRPr="00A6293F" w:rsidRDefault="00783D4B" w:rsidP="0043001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11" w:type="dxa"/>
          </w:tcPr>
          <w:p w14:paraId="333ED3D4" w14:textId="77777777" w:rsidR="00783D4B" w:rsidRPr="00A6293F" w:rsidRDefault="00783D4B" w:rsidP="0043001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83D4B" w:rsidRPr="00A6293F" w14:paraId="06306C36" w14:textId="77777777" w:rsidTr="00783D4B">
        <w:tc>
          <w:tcPr>
            <w:tcW w:w="2310" w:type="dxa"/>
          </w:tcPr>
          <w:p w14:paraId="242B5D28" w14:textId="3965DB29" w:rsidR="00783D4B" w:rsidRPr="00A6293F" w:rsidRDefault="00783D4B" w:rsidP="0043001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293F">
              <w:rPr>
                <w:rFonts w:ascii="TH SarabunPSK" w:hAnsi="TH SarabunPSK" w:cs="TH SarabunPSK"/>
                <w:sz w:val="32"/>
                <w:szCs w:val="32"/>
                <w:cs/>
              </w:rPr>
              <w:t>คนต่างชาติ (คน)</w:t>
            </w:r>
          </w:p>
        </w:tc>
        <w:tc>
          <w:tcPr>
            <w:tcW w:w="2310" w:type="dxa"/>
          </w:tcPr>
          <w:p w14:paraId="2EA18A5E" w14:textId="77777777" w:rsidR="00783D4B" w:rsidRPr="00A6293F" w:rsidRDefault="00783D4B" w:rsidP="0043001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11" w:type="dxa"/>
          </w:tcPr>
          <w:p w14:paraId="064612E4" w14:textId="77777777" w:rsidR="00783D4B" w:rsidRPr="00A6293F" w:rsidRDefault="00783D4B" w:rsidP="0043001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11" w:type="dxa"/>
          </w:tcPr>
          <w:p w14:paraId="494F6708" w14:textId="77777777" w:rsidR="00783D4B" w:rsidRPr="00A6293F" w:rsidRDefault="00783D4B" w:rsidP="0043001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8149289" w14:textId="77777777" w:rsidR="00783D4B" w:rsidRPr="00A6293F" w:rsidRDefault="00783D4B" w:rsidP="004300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</w:p>
    <w:p w14:paraId="784673B3" w14:textId="2A8E418D" w:rsidR="00783D4B" w:rsidRPr="00A6293F" w:rsidRDefault="00A6293F" w:rsidP="004300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783D4B" w:rsidRPr="00A6293F">
        <w:rPr>
          <w:rFonts w:ascii="TH SarabunPSK" w:hAnsi="TH SarabunPSK" w:cs="TH SarabunPSK"/>
          <w:b/>
          <w:bCs/>
          <w:sz w:val="32"/>
          <w:szCs w:val="32"/>
          <w:cs/>
        </w:rPr>
        <w:t>. ประมาณการผลประกอบการ</w:t>
      </w:r>
      <w:r w:rsidR="005764A0">
        <w:rPr>
          <w:rFonts w:ascii="TH SarabunPSK" w:hAnsi="TH SarabunPSK" w:cs="TH SarabunPSK" w:hint="cs"/>
          <w:b/>
          <w:bCs/>
          <w:sz w:val="32"/>
          <w:szCs w:val="32"/>
          <w:cs/>
        </w:rPr>
        <w:t>สุทธิ</w:t>
      </w:r>
      <w:r w:rsidR="00783D4B" w:rsidRPr="00A6293F">
        <w:rPr>
          <w:rFonts w:ascii="TH SarabunPSK" w:hAnsi="TH SarabunPSK" w:cs="TH SarabunPSK"/>
          <w:b/>
          <w:bCs/>
          <w:sz w:val="32"/>
          <w:szCs w:val="32"/>
          <w:cs/>
        </w:rPr>
        <w:t xml:space="preserve">ล่วงหน้า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783D4B" w:rsidRPr="00A6293F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</w:t>
      </w:r>
    </w:p>
    <w:p w14:paraId="6B909549" w14:textId="2ED241D0" w:rsidR="00783D4B" w:rsidRPr="005764A0" w:rsidRDefault="005764A0" w:rsidP="005764A0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(หน่วย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บาท)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A6293F" w:rsidRPr="00B470D4" w14:paraId="6F7CDDC5" w14:textId="77777777" w:rsidTr="00783D4B">
        <w:tc>
          <w:tcPr>
            <w:tcW w:w="2310" w:type="dxa"/>
          </w:tcPr>
          <w:p w14:paraId="229882EA" w14:textId="45A79C23" w:rsidR="00A6293F" w:rsidRPr="00B470D4" w:rsidRDefault="00A6293F" w:rsidP="00783D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470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พ.ศ.</w:t>
            </w:r>
          </w:p>
        </w:tc>
        <w:tc>
          <w:tcPr>
            <w:tcW w:w="2310" w:type="dxa"/>
          </w:tcPr>
          <w:p w14:paraId="4FE30800" w14:textId="5630205F" w:rsidR="00A6293F" w:rsidRPr="00B470D4" w:rsidRDefault="00A6293F" w:rsidP="00783D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470D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๒๕</w:t>
            </w:r>
            <w:r w:rsidRPr="00B470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</w:t>
            </w:r>
          </w:p>
        </w:tc>
        <w:tc>
          <w:tcPr>
            <w:tcW w:w="2311" w:type="dxa"/>
          </w:tcPr>
          <w:p w14:paraId="53B6BC4B" w14:textId="0EB7F430" w:rsidR="00A6293F" w:rsidRPr="00B470D4" w:rsidRDefault="00A6293F" w:rsidP="00783D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470D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๒๕</w:t>
            </w:r>
            <w:r w:rsidRPr="00B470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</w:t>
            </w:r>
          </w:p>
        </w:tc>
        <w:tc>
          <w:tcPr>
            <w:tcW w:w="2311" w:type="dxa"/>
          </w:tcPr>
          <w:p w14:paraId="24627059" w14:textId="4E41B146" w:rsidR="00A6293F" w:rsidRPr="00B470D4" w:rsidRDefault="00A6293F" w:rsidP="00783D4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470D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๒๕</w:t>
            </w:r>
            <w:r w:rsidRPr="00B470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</w:t>
            </w:r>
          </w:p>
        </w:tc>
      </w:tr>
      <w:tr w:rsidR="00783D4B" w:rsidRPr="00A6293F" w14:paraId="4C501137" w14:textId="77777777" w:rsidTr="00783D4B">
        <w:tc>
          <w:tcPr>
            <w:tcW w:w="2310" w:type="dxa"/>
          </w:tcPr>
          <w:p w14:paraId="2454CDCC" w14:textId="0AA060A0" w:rsidR="00783D4B" w:rsidRPr="00A6293F" w:rsidRDefault="00783D4B" w:rsidP="00783D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293F">
              <w:rPr>
                <w:rFonts w:ascii="TH SarabunPSK" w:hAnsi="TH SarabunPSK" w:cs="TH SarabunPSK"/>
                <w:sz w:val="32"/>
                <w:szCs w:val="32"/>
                <w:cs/>
              </w:rPr>
              <w:t>กำไร (ขาดทุน) สุทธิ</w:t>
            </w:r>
          </w:p>
        </w:tc>
        <w:tc>
          <w:tcPr>
            <w:tcW w:w="2310" w:type="dxa"/>
          </w:tcPr>
          <w:p w14:paraId="6467CF11" w14:textId="77777777" w:rsidR="00783D4B" w:rsidRPr="00A6293F" w:rsidRDefault="00783D4B" w:rsidP="0043001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11" w:type="dxa"/>
          </w:tcPr>
          <w:p w14:paraId="7D7FB5B5" w14:textId="77777777" w:rsidR="00783D4B" w:rsidRPr="00A6293F" w:rsidRDefault="00783D4B" w:rsidP="0043001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11" w:type="dxa"/>
          </w:tcPr>
          <w:p w14:paraId="276AEE98" w14:textId="77777777" w:rsidR="00783D4B" w:rsidRPr="00A6293F" w:rsidRDefault="00783D4B" w:rsidP="0043001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BA7F30E" w14:textId="77777777" w:rsidR="00783D4B" w:rsidRPr="00A6293F" w:rsidRDefault="00783D4B" w:rsidP="004300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6CCBE9" w14:textId="2E00DBA7" w:rsidR="005A0BFB" w:rsidRPr="00A6293F" w:rsidRDefault="00713B4D" w:rsidP="004300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5A0BFB" w:rsidRPr="00A6293F">
        <w:rPr>
          <w:rFonts w:ascii="TH SarabunPSK" w:hAnsi="TH SarabunPSK" w:cs="TH SarabunPSK"/>
          <w:b/>
          <w:bCs/>
          <w:sz w:val="32"/>
          <w:szCs w:val="32"/>
          <w:cs/>
        </w:rPr>
        <w:t>. แผนการเงินและการลงทุน</w:t>
      </w:r>
    </w:p>
    <w:p w14:paraId="2BA9D6DF" w14:textId="77777777" w:rsidR="00713B4D" w:rsidRPr="005764A0" w:rsidRDefault="00713B4D" w:rsidP="00713B4D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(หน่วย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บาท)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713B4D" w:rsidRPr="009E03B0" w14:paraId="52AA3410" w14:textId="77777777" w:rsidTr="00413837">
        <w:tc>
          <w:tcPr>
            <w:tcW w:w="9242" w:type="dxa"/>
            <w:gridSpan w:val="2"/>
          </w:tcPr>
          <w:p w14:paraId="0FCD5107" w14:textId="464BC212" w:rsidR="00713B4D" w:rsidRPr="009E03B0" w:rsidRDefault="00713B4D" w:rsidP="0043001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E03B0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9E03B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E03B0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9E03B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แผนการเงิน</w:t>
            </w:r>
          </w:p>
        </w:tc>
      </w:tr>
      <w:tr w:rsidR="00713B4D" w14:paraId="73D077C1" w14:textId="77777777" w:rsidTr="00713B4D">
        <w:tc>
          <w:tcPr>
            <w:tcW w:w="4621" w:type="dxa"/>
          </w:tcPr>
          <w:p w14:paraId="669C1E54" w14:textId="209EE529" w:rsidR="00713B4D" w:rsidRDefault="00713B4D" w:rsidP="00B470D4">
            <w:pPr>
              <w:ind w:left="42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EC5C69">
              <w:rPr>
                <w:rFonts w:ascii="TH SarabunPSK" w:hAnsi="TH SarabunPSK" w:cs="TH SarabunPSK" w:hint="cs"/>
                <w:sz w:val="32"/>
                <w:szCs w:val="32"/>
                <w:cs/>
              </w:rPr>
              <w:t>.๑.๑</w:t>
            </w:r>
            <w:r w:rsidRPr="00EC5C6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C5C69">
              <w:rPr>
                <w:rFonts w:ascii="TH SarabunPSK" w:hAnsi="TH SarabunPSK" w:cs="TH SarabunPSK"/>
                <w:sz w:val="32"/>
                <w:szCs w:val="32"/>
                <w:cs/>
              </w:rPr>
              <w:t>เงินทุนจดทะเบียน</w:t>
            </w:r>
          </w:p>
        </w:tc>
        <w:tc>
          <w:tcPr>
            <w:tcW w:w="4621" w:type="dxa"/>
          </w:tcPr>
          <w:p w14:paraId="0E447886" w14:textId="77777777" w:rsidR="00713B4D" w:rsidRDefault="00713B4D" w:rsidP="0043001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13B4D" w14:paraId="143FEC20" w14:textId="77777777" w:rsidTr="00713B4D">
        <w:tc>
          <w:tcPr>
            <w:tcW w:w="4621" w:type="dxa"/>
          </w:tcPr>
          <w:p w14:paraId="1F8F2778" w14:textId="05630157" w:rsidR="00713B4D" w:rsidRDefault="00713B4D" w:rsidP="00B470D4">
            <w:pPr>
              <w:ind w:left="42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EC5C6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.๑.๒ </w:t>
            </w:r>
            <w:r w:rsidRPr="00EC5C69">
              <w:rPr>
                <w:rFonts w:ascii="TH SarabunPSK" w:hAnsi="TH SarabunPSK" w:cs="TH SarabunPSK"/>
                <w:sz w:val="32"/>
                <w:szCs w:val="32"/>
                <w:cs/>
              </w:rPr>
              <w:t>เงินกู้</w:t>
            </w:r>
          </w:p>
        </w:tc>
        <w:tc>
          <w:tcPr>
            <w:tcW w:w="4621" w:type="dxa"/>
          </w:tcPr>
          <w:p w14:paraId="51E9DFEA" w14:textId="77777777" w:rsidR="00713B4D" w:rsidRDefault="00713B4D" w:rsidP="0043001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13B4D" w14:paraId="173E3454" w14:textId="77777777" w:rsidTr="00713B4D">
        <w:tc>
          <w:tcPr>
            <w:tcW w:w="4621" w:type="dxa"/>
          </w:tcPr>
          <w:p w14:paraId="7352527A" w14:textId="08C19EEA" w:rsidR="00713B4D" w:rsidRDefault="00713B4D" w:rsidP="00B470D4">
            <w:pPr>
              <w:ind w:left="993"/>
              <w:rPr>
                <w:rFonts w:ascii="TH SarabunPSK" w:hAnsi="TH SarabunPSK" w:cs="TH SarabunPSK"/>
                <w:sz w:val="32"/>
                <w:szCs w:val="32"/>
              </w:rPr>
            </w:pPr>
            <w:r w:rsidRPr="00EC5C69">
              <w:rPr>
                <w:rFonts w:ascii="TH SarabunPSK" w:hAnsi="TH SarabunPSK" w:cs="TH SarabunPSK"/>
                <w:sz w:val="32"/>
                <w:szCs w:val="32"/>
                <w:cs/>
              </w:rPr>
              <w:t>เงินกู้ภายในประเทศ</w:t>
            </w:r>
          </w:p>
        </w:tc>
        <w:tc>
          <w:tcPr>
            <w:tcW w:w="4621" w:type="dxa"/>
          </w:tcPr>
          <w:p w14:paraId="3832FDC5" w14:textId="77777777" w:rsidR="00713B4D" w:rsidRDefault="00713B4D" w:rsidP="0043001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13B4D" w14:paraId="0CC9EF4B" w14:textId="77777777" w:rsidTr="00713B4D">
        <w:tc>
          <w:tcPr>
            <w:tcW w:w="4621" w:type="dxa"/>
          </w:tcPr>
          <w:p w14:paraId="486A321D" w14:textId="66AA7559" w:rsidR="00713B4D" w:rsidRDefault="00713B4D" w:rsidP="00B470D4">
            <w:pPr>
              <w:ind w:left="993"/>
              <w:rPr>
                <w:rFonts w:ascii="TH SarabunPSK" w:hAnsi="TH SarabunPSK" w:cs="TH SarabunPSK"/>
                <w:sz w:val="32"/>
                <w:szCs w:val="32"/>
              </w:rPr>
            </w:pPr>
            <w:r w:rsidRPr="00EC5C69">
              <w:rPr>
                <w:rFonts w:ascii="TH SarabunPSK" w:hAnsi="TH SarabunPSK" w:cs="TH SarabunPSK"/>
                <w:sz w:val="32"/>
                <w:szCs w:val="32"/>
                <w:cs/>
              </w:rPr>
              <w:t>เงินกู้ต่างประเทศ</w:t>
            </w:r>
          </w:p>
        </w:tc>
        <w:tc>
          <w:tcPr>
            <w:tcW w:w="4621" w:type="dxa"/>
          </w:tcPr>
          <w:p w14:paraId="2D1153D5" w14:textId="77777777" w:rsidR="00713B4D" w:rsidRDefault="00713B4D" w:rsidP="0043001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13B4D" w14:paraId="300B7102" w14:textId="77777777" w:rsidTr="00713B4D">
        <w:tc>
          <w:tcPr>
            <w:tcW w:w="4621" w:type="dxa"/>
          </w:tcPr>
          <w:p w14:paraId="39EDCCB7" w14:textId="6ABC44EE" w:rsidR="00713B4D" w:rsidRDefault="00713B4D" w:rsidP="00B470D4">
            <w:pPr>
              <w:ind w:left="993"/>
              <w:rPr>
                <w:rFonts w:ascii="TH SarabunPSK" w:hAnsi="TH SarabunPSK" w:cs="TH SarabunPSK"/>
                <w:sz w:val="32"/>
                <w:szCs w:val="32"/>
              </w:rPr>
            </w:pPr>
            <w:r w:rsidRPr="00EC5C69">
              <w:rPr>
                <w:rFonts w:ascii="TH SarabunPSK" w:hAnsi="TH SarabunPSK" w:cs="TH SarabunPSK"/>
                <w:sz w:val="32"/>
                <w:szCs w:val="32"/>
                <w:cs/>
              </w:rPr>
              <w:t>อื่นๆ โปรดระบุ .............................</w:t>
            </w:r>
          </w:p>
        </w:tc>
        <w:tc>
          <w:tcPr>
            <w:tcW w:w="4621" w:type="dxa"/>
          </w:tcPr>
          <w:p w14:paraId="72D3525B" w14:textId="77777777" w:rsidR="00713B4D" w:rsidRDefault="00713B4D" w:rsidP="0043001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470D4" w14:paraId="7DF1B5AC" w14:textId="77777777" w:rsidTr="00713B4D">
        <w:tc>
          <w:tcPr>
            <w:tcW w:w="4621" w:type="dxa"/>
          </w:tcPr>
          <w:p w14:paraId="4D1A0BE7" w14:textId="104CBF47" w:rsidR="00B470D4" w:rsidRPr="00B470D4" w:rsidRDefault="00B470D4" w:rsidP="00B470D4">
            <w:pPr>
              <w:ind w:left="426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EC5C69">
              <w:rPr>
                <w:rFonts w:ascii="TH SarabunPSK" w:hAnsi="TH SarabunPSK" w:cs="TH SarabunPSK" w:hint="cs"/>
                <w:sz w:val="32"/>
                <w:szCs w:val="32"/>
                <w:cs/>
              </w:rPr>
              <w:t>.๑.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EC5C6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C5C69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</w:t>
            </w:r>
          </w:p>
        </w:tc>
        <w:tc>
          <w:tcPr>
            <w:tcW w:w="4621" w:type="dxa"/>
          </w:tcPr>
          <w:p w14:paraId="7B476B71" w14:textId="77777777" w:rsidR="00B470D4" w:rsidRDefault="00B470D4" w:rsidP="0043001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470D4" w14:paraId="3C94CF23" w14:textId="77777777" w:rsidTr="00713B4D">
        <w:tc>
          <w:tcPr>
            <w:tcW w:w="4621" w:type="dxa"/>
          </w:tcPr>
          <w:p w14:paraId="04DFB81D" w14:textId="4E158261" w:rsidR="00B470D4" w:rsidRPr="00B470D4" w:rsidRDefault="00B470D4" w:rsidP="00B470D4">
            <w:pPr>
              <w:ind w:left="426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470D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621" w:type="dxa"/>
          </w:tcPr>
          <w:p w14:paraId="15A6D70D" w14:textId="77777777" w:rsidR="00B470D4" w:rsidRDefault="00B470D4" w:rsidP="0043001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13B4D" w:rsidRPr="009E03B0" w14:paraId="7929C9EF" w14:textId="77777777" w:rsidTr="004C1002">
        <w:tc>
          <w:tcPr>
            <w:tcW w:w="9242" w:type="dxa"/>
            <w:gridSpan w:val="2"/>
          </w:tcPr>
          <w:p w14:paraId="5C385BE2" w14:textId="436A87A4" w:rsidR="00713B4D" w:rsidRPr="009E03B0" w:rsidRDefault="00713B4D" w:rsidP="0043001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E03B0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9E03B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9E03B0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9E03B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แผนการลงทุน</w:t>
            </w:r>
          </w:p>
        </w:tc>
      </w:tr>
      <w:tr w:rsidR="00713B4D" w14:paraId="1FFFAE29" w14:textId="77777777" w:rsidTr="00713B4D">
        <w:tc>
          <w:tcPr>
            <w:tcW w:w="4621" w:type="dxa"/>
          </w:tcPr>
          <w:p w14:paraId="5334D80C" w14:textId="681B303E" w:rsidR="00713B4D" w:rsidRDefault="00B470D4" w:rsidP="00B470D4">
            <w:pPr>
              <w:ind w:left="42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EC5C69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EC5C69">
              <w:rPr>
                <w:rFonts w:ascii="TH SarabunPSK" w:hAnsi="TH SarabunPSK" w:cs="TH SarabunPSK" w:hint="cs"/>
                <w:sz w:val="32"/>
                <w:szCs w:val="32"/>
                <w:cs/>
              </w:rPr>
              <w:t>.๑</w:t>
            </w:r>
            <w:r w:rsidRPr="00EC5C6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ค่าก่อสร้างหรือค่าเช่า</w:t>
            </w:r>
          </w:p>
        </w:tc>
        <w:tc>
          <w:tcPr>
            <w:tcW w:w="4621" w:type="dxa"/>
          </w:tcPr>
          <w:p w14:paraId="2D5138E0" w14:textId="77777777" w:rsidR="00713B4D" w:rsidRDefault="00713B4D" w:rsidP="0043001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470D4" w14:paraId="6CAC37F9" w14:textId="77777777" w:rsidTr="00713B4D">
        <w:tc>
          <w:tcPr>
            <w:tcW w:w="4621" w:type="dxa"/>
          </w:tcPr>
          <w:p w14:paraId="35CF4795" w14:textId="7616A49E" w:rsidR="00B470D4" w:rsidRPr="00B470D4" w:rsidRDefault="00B470D4" w:rsidP="00B470D4">
            <w:pPr>
              <w:ind w:left="42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๔.๒.๒ ค่าเครื่องจักรหรือค่าเช่า</w:t>
            </w:r>
          </w:p>
        </w:tc>
        <w:tc>
          <w:tcPr>
            <w:tcW w:w="4621" w:type="dxa"/>
          </w:tcPr>
          <w:p w14:paraId="6BF9E3FC" w14:textId="77777777" w:rsidR="00B470D4" w:rsidRDefault="00B470D4" w:rsidP="0043001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470D4" w14:paraId="2316F2A2" w14:textId="77777777" w:rsidTr="00713B4D">
        <w:tc>
          <w:tcPr>
            <w:tcW w:w="4621" w:type="dxa"/>
          </w:tcPr>
          <w:p w14:paraId="4072C6BD" w14:textId="6B52B685" w:rsidR="00B470D4" w:rsidRDefault="00B470D4" w:rsidP="00B470D4">
            <w:pPr>
              <w:ind w:left="42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๔.๒.๓ ค่าที่ดิน</w:t>
            </w:r>
          </w:p>
        </w:tc>
        <w:tc>
          <w:tcPr>
            <w:tcW w:w="4621" w:type="dxa"/>
          </w:tcPr>
          <w:p w14:paraId="0E3F07B2" w14:textId="77777777" w:rsidR="00B470D4" w:rsidRDefault="00B470D4" w:rsidP="0043001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470D4" w14:paraId="1B68A201" w14:textId="77777777" w:rsidTr="00713B4D">
        <w:tc>
          <w:tcPr>
            <w:tcW w:w="4621" w:type="dxa"/>
          </w:tcPr>
          <w:p w14:paraId="38E0A54A" w14:textId="76080F83" w:rsidR="00B470D4" w:rsidRDefault="00B470D4" w:rsidP="00B470D4">
            <w:pPr>
              <w:ind w:left="4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๔.๒.๔ </w:t>
            </w:r>
            <w:r w:rsidRPr="00EC5C69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</w:t>
            </w:r>
          </w:p>
        </w:tc>
        <w:tc>
          <w:tcPr>
            <w:tcW w:w="4621" w:type="dxa"/>
          </w:tcPr>
          <w:p w14:paraId="1D31D297" w14:textId="77777777" w:rsidR="00B470D4" w:rsidRDefault="00B470D4" w:rsidP="0043001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470D4" w14:paraId="1FD8A3FC" w14:textId="77777777" w:rsidTr="00713B4D">
        <w:tc>
          <w:tcPr>
            <w:tcW w:w="4621" w:type="dxa"/>
          </w:tcPr>
          <w:p w14:paraId="38951532" w14:textId="75AFC14D" w:rsidR="00B470D4" w:rsidRDefault="00B470D4" w:rsidP="00B470D4">
            <w:pPr>
              <w:ind w:left="426"/>
              <w:rPr>
                <w:rFonts w:ascii="TH SarabunPSK" w:hAnsi="TH SarabunPSK" w:cs="TH SarabunPSK"/>
                <w:sz w:val="32"/>
                <w:szCs w:val="32"/>
              </w:rPr>
            </w:pPr>
            <w:r w:rsidRPr="00B470D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621" w:type="dxa"/>
          </w:tcPr>
          <w:p w14:paraId="4A5AFE3F" w14:textId="77777777" w:rsidR="00B470D4" w:rsidRDefault="00B470D4" w:rsidP="0043001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936F19A" w14:textId="7A80346B" w:rsidR="00B470D4" w:rsidRPr="00B470D4" w:rsidRDefault="00B470D4" w:rsidP="00B470D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470D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๕. แผนการตลาด</w:t>
      </w:r>
    </w:p>
    <w:p w14:paraId="6EC69305" w14:textId="77777777" w:rsidR="00B470D4" w:rsidRDefault="00B470D4" w:rsidP="00B470D4">
      <w:pPr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</w:p>
    <w:p w14:paraId="1BDF5D0A" w14:textId="5EA7DC67" w:rsidR="00B470D4" w:rsidRPr="009E03B0" w:rsidRDefault="00B470D4" w:rsidP="00B470D4">
      <w:pPr>
        <w:spacing w:after="0" w:line="240" w:lineRule="auto"/>
        <w:ind w:left="284"/>
        <w:rPr>
          <w:rFonts w:ascii="TH SarabunPSK" w:hAnsi="TH SarabunPSK" w:cs="TH SarabunPSK"/>
          <w:sz w:val="32"/>
          <w:szCs w:val="32"/>
          <w:cs/>
        </w:rPr>
      </w:pPr>
      <w:r w:rsidRPr="009E03B0">
        <w:rPr>
          <w:rFonts w:ascii="TH SarabunPSK" w:hAnsi="TH SarabunPSK" w:cs="TH SarabunPSK" w:hint="cs"/>
          <w:sz w:val="32"/>
          <w:szCs w:val="32"/>
          <w:cs/>
        </w:rPr>
        <w:t>๕.๑ แผนการจำหน่าย</w:t>
      </w:r>
      <w:r w:rsidRPr="009E03B0">
        <w:rPr>
          <w:rFonts w:ascii="TH SarabunPSK" w:hAnsi="TH SarabunPSK" w:cs="TH SarabunPSK"/>
          <w:sz w:val="32"/>
          <w:szCs w:val="32"/>
        </w:rPr>
        <w:t>/</w:t>
      </w:r>
      <w:r w:rsidRPr="009E03B0">
        <w:rPr>
          <w:rFonts w:ascii="TH SarabunPSK" w:hAnsi="TH SarabunPSK" w:cs="TH SarabunPSK" w:hint="cs"/>
          <w:sz w:val="32"/>
          <w:szCs w:val="32"/>
          <w:cs/>
        </w:rPr>
        <w:t>บริการ</w:t>
      </w:r>
    </w:p>
    <w:p w14:paraId="78FBCBCE" w14:textId="77777777" w:rsidR="00B470D4" w:rsidRPr="00B470D4" w:rsidRDefault="00B470D4" w:rsidP="00B470D4">
      <w:pPr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2659"/>
        <w:gridCol w:w="1819"/>
        <w:gridCol w:w="2241"/>
        <w:gridCol w:w="2239"/>
      </w:tblGrid>
      <w:tr w:rsidR="00B470D4" w:rsidRPr="00B470D4" w14:paraId="00747B62" w14:textId="77777777" w:rsidTr="00B470D4">
        <w:tc>
          <w:tcPr>
            <w:tcW w:w="2659" w:type="dxa"/>
          </w:tcPr>
          <w:p w14:paraId="63011608" w14:textId="0EBAC4FE" w:rsidR="00B470D4" w:rsidRPr="00B470D4" w:rsidRDefault="00B470D4" w:rsidP="00C876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470D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แผนการจำหน่าย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บริการ</w:t>
            </w:r>
          </w:p>
        </w:tc>
        <w:tc>
          <w:tcPr>
            <w:tcW w:w="1819" w:type="dxa"/>
          </w:tcPr>
          <w:p w14:paraId="3BB72319" w14:textId="77777777" w:rsidR="00B470D4" w:rsidRPr="00B470D4" w:rsidRDefault="00B470D4" w:rsidP="00C876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470D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ในประเทศ</w:t>
            </w:r>
          </w:p>
        </w:tc>
        <w:tc>
          <w:tcPr>
            <w:tcW w:w="2241" w:type="dxa"/>
          </w:tcPr>
          <w:p w14:paraId="7BCA4906" w14:textId="77777777" w:rsidR="00B470D4" w:rsidRPr="00B470D4" w:rsidRDefault="00B470D4" w:rsidP="00C876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470D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ส่งออกทางอ้อม</w:t>
            </w:r>
          </w:p>
        </w:tc>
        <w:tc>
          <w:tcPr>
            <w:tcW w:w="2239" w:type="dxa"/>
          </w:tcPr>
          <w:p w14:paraId="1A606E4F" w14:textId="77777777" w:rsidR="00B470D4" w:rsidRPr="00B470D4" w:rsidRDefault="00B470D4" w:rsidP="00C876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470D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ส่งออกทางตรง</w:t>
            </w:r>
          </w:p>
        </w:tc>
      </w:tr>
      <w:tr w:rsidR="00B470D4" w:rsidRPr="00B470D4" w14:paraId="68956EE8" w14:textId="77777777" w:rsidTr="00B470D4">
        <w:tc>
          <w:tcPr>
            <w:tcW w:w="2659" w:type="dxa"/>
          </w:tcPr>
          <w:p w14:paraId="0FAE184D" w14:textId="2E23EDB6" w:rsidR="00B470D4" w:rsidRPr="00B470D4" w:rsidRDefault="00B470D4" w:rsidP="00B470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470D4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สัดส่วน (ร้อยละ)</w:t>
            </w:r>
          </w:p>
        </w:tc>
        <w:tc>
          <w:tcPr>
            <w:tcW w:w="1819" w:type="dxa"/>
          </w:tcPr>
          <w:p w14:paraId="24E6F035" w14:textId="77777777" w:rsidR="00B470D4" w:rsidRPr="00B470D4" w:rsidRDefault="00B470D4" w:rsidP="00C8768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41" w:type="dxa"/>
          </w:tcPr>
          <w:p w14:paraId="4A99E301" w14:textId="77777777" w:rsidR="00B470D4" w:rsidRPr="00B470D4" w:rsidRDefault="00B470D4" w:rsidP="00C8768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9" w:type="dxa"/>
          </w:tcPr>
          <w:p w14:paraId="0CA672F9" w14:textId="77777777" w:rsidR="00B470D4" w:rsidRPr="00B470D4" w:rsidRDefault="00B470D4" w:rsidP="00C8768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03C1982" w14:textId="77777777" w:rsidR="00B470D4" w:rsidRDefault="00B470D4" w:rsidP="00B470D4">
      <w:pPr>
        <w:spacing w:after="0" w:line="240" w:lineRule="auto"/>
        <w:ind w:left="284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7CC99D1" w14:textId="00F4F3DD" w:rsidR="00B470D4" w:rsidRPr="00B470D4" w:rsidRDefault="00B470D4" w:rsidP="00B470D4">
      <w:pPr>
        <w:spacing w:after="0" w:line="240" w:lineRule="auto"/>
        <w:ind w:left="284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470D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หมายเหตุ </w:t>
      </w:r>
      <w:r>
        <w:rPr>
          <w:rFonts w:ascii="TH SarabunPSK" w:hAnsi="TH SarabunPSK" w:cs="TH SarabunPSK"/>
          <w:b/>
          <w:bCs/>
          <w:sz w:val="32"/>
          <w:szCs w:val="32"/>
          <w:u w:val="single"/>
        </w:rPr>
        <w:t>:</w:t>
      </w:r>
    </w:p>
    <w:p w14:paraId="0F35B11C" w14:textId="7D5F6546" w:rsidR="00B470D4" w:rsidRPr="00B470D4" w:rsidRDefault="00B470D4" w:rsidP="00B470D4">
      <w:pPr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  <w:r w:rsidRPr="00B470D4">
        <w:rPr>
          <w:rFonts w:ascii="TH SarabunPSK" w:hAnsi="TH SarabunPSK" w:cs="TH SarabunPSK" w:hint="cs"/>
          <w:sz w:val="32"/>
          <w:szCs w:val="32"/>
          <w:cs/>
        </w:rPr>
        <w:t>-ในประเทศ หมายถึง ให้แก่ลูกค้าในประเทศเพื่อใช้ในประเทศเท่านั้น</w:t>
      </w:r>
    </w:p>
    <w:p w14:paraId="19D82BE8" w14:textId="3627C7B7" w:rsidR="00B470D4" w:rsidRPr="00B470D4" w:rsidRDefault="00B470D4" w:rsidP="00B470D4">
      <w:pPr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  <w:r w:rsidRPr="00B470D4">
        <w:rPr>
          <w:rFonts w:ascii="TH SarabunPSK" w:hAnsi="TH SarabunPSK" w:cs="TH SarabunPSK" w:hint="cs"/>
          <w:sz w:val="32"/>
          <w:szCs w:val="32"/>
          <w:cs/>
        </w:rPr>
        <w:t xml:space="preserve">-ทางอ้อม หมายถึง ให้แก่ลูกค้าในประเทศที่นำไปผลิตสินค้าเพื่อส่งออกอีกทอดหนึ่ง รวมถึงผ่านผู้ค้าที่นำสินค้าไปส่งออก </w:t>
      </w:r>
      <w:r w:rsidRPr="00B470D4">
        <w:rPr>
          <w:rFonts w:ascii="TH SarabunPSK" w:hAnsi="TH SarabunPSK" w:cs="TH SarabunPSK"/>
          <w:sz w:val="32"/>
          <w:szCs w:val="32"/>
        </w:rPr>
        <w:t>(Trader)</w:t>
      </w:r>
    </w:p>
    <w:p w14:paraId="1519279E" w14:textId="50A378AF" w:rsidR="00B470D4" w:rsidRDefault="00B470D4" w:rsidP="00B470D4">
      <w:pPr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  <w:r w:rsidRPr="00B470D4">
        <w:rPr>
          <w:rFonts w:ascii="TH SarabunPSK" w:hAnsi="TH SarabunPSK" w:cs="TH SarabunPSK"/>
          <w:sz w:val="32"/>
          <w:szCs w:val="32"/>
        </w:rPr>
        <w:t>-</w:t>
      </w:r>
      <w:r w:rsidRPr="00B470D4">
        <w:rPr>
          <w:rFonts w:ascii="TH SarabunPSK" w:hAnsi="TH SarabunPSK" w:cs="TH SarabunPSK" w:hint="cs"/>
          <w:sz w:val="32"/>
          <w:szCs w:val="32"/>
          <w:cs/>
        </w:rPr>
        <w:t>ทางตรง หมายถึง ให้แก่ลูกค้าต่างประเทศโดยตรง</w:t>
      </w:r>
    </w:p>
    <w:p w14:paraId="2CAB8139" w14:textId="77777777" w:rsidR="00B470D4" w:rsidRPr="00B470D4" w:rsidRDefault="00B470D4" w:rsidP="00B470D4">
      <w:pPr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</w:p>
    <w:p w14:paraId="0111A50E" w14:textId="5C0F1C4A" w:rsidR="00B470D4" w:rsidRPr="009E03B0" w:rsidRDefault="00B470D4" w:rsidP="00B470D4">
      <w:pPr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  <w:r w:rsidRPr="009E03B0">
        <w:rPr>
          <w:rFonts w:ascii="TH SarabunPSK" w:hAnsi="TH SarabunPSK" w:cs="TH SarabunPSK" w:hint="cs"/>
          <w:sz w:val="32"/>
          <w:szCs w:val="32"/>
          <w:cs/>
        </w:rPr>
        <w:t>๕.๒ รายชื่อลูกค้าหลัก</w:t>
      </w:r>
    </w:p>
    <w:p w14:paraId="4A89235A" w14:textId="77777777" w:rsidR="00B470D4" w:rsidRPr="00B470D4" w:rsidRDefault="00B470D4" w:rsidP="00B470D4">
      <w:pPr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2376"/>
        <w:gridCol w:w="6582"/>
      </w:tblGrid>
      <w:tr w:rsidR="00B470D4" w:rsidRPr="00B470D4" w14:paraId="2FC288B5" w14:textId="77777777" w:rsidTr="00C87682">
        <w:tc>
          <w:tcPr>
            <w:tcW w:w="2376" w:type="dxa"/>
          </w:tcPr>
          <w:p w14:paraId="1CF5B699" w14:textId="77777777" w:rsidR="00B470D4" w:rsidRPr="00B470D4" w:rsidRDefault="00B470D4" w:rsidP="00C876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470D4">
              <w:rPr>
                <w:rFonts w:ascii="TH SarabunPSK" w:hAnsi="TH SarabunPSK" w:cs="TH SarabunPSK" w:hint="cs"/>
                <w:sz w:val="32"/>
                <w:szCs w:val="32"/>
                <w:cs/>
              </w:rPr>
              <w:t>ลูกค้าในประเทศ</w:t>
            </w:r>
          </w:p>
        </w:tc>
        <w:tc>
          <w:tcPr>
            <w:tcW w:w="6582" w:type="dxa"/>
          </w:tcPr>
          <w:p w14:paraId="196ABB04" w14:textId="77777777" w:rsidR="00B470D4" w:rsidRPr="00B470D4" w:rsidRDefault="00B470D4" w:rsidP="00C87682">
            <w:pPr>
              <w:pStyle w:val="ListParagraph"/>
              <w:numPr>
                <w:ilvl w:val="0"/>
                <w:numId w:val="3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B470D4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</w:t>
            </w:r>
          </w:p>
          <w:p w14:paraId="2E95469C" w14:textId="77777777" w:rsidR="00B470D4" w:rsidRPr="00B470D4" w:rsidRDefault="00B470D4" w:rsidP="00C87682">
            <w:pPr>
              <w:pStyle w:val="ListParagraph"/>
              <w:numPr>
                <w:ilvl w:val="0"/>
                <w:numId w:val="3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B470D4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</w:t>
            </w:r>
          </w:p>
        </w:tc>
      </w:tr>
      <w:tr w:rsidR="00B470D4" w:rsidRPr="00B470D4" w14:paraId="7DF32D2E" w14:textId="77777777" w:rsidTr="00C87682">
        <w:tc>
          <w:tcPr>
            <w:tcW w:w="2376" w:type="dxa"/>
          </w:tcPr>
          <w:p w14:paraId="55034229" w14:textId="77777777" w:rsidR="00B470D4" w:rsidRPr="00B470D4" w:rsidRDefault="00B470D4" w:rsidP="00C876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470D4">
              <w:rPr>
                <w:rFonts w:ascii="TH SarabunPSK" w:hAnsi="TH SarabunPSK" w:cs="TH SarabunPSK" w:hint="cs"/>
                <w:sz w:val="32"/>
                <w:szCs w:val="32"/>
                <w:cs/>
              </w:rPr>
              <w:t>ลูกค้าส่งออกทางอ้อม</w:t>
            </w:r>
          </w:p>
        </w:tc>
        <w:tc>
          <w:tcPr>
            <w:tcW w:w="6582" w:type="dxa"/>
          </w:tcPr>
          <w:p w14:paraId="790DFC24" w14:textId="77777777" w:rsidR="00B470D4" w:rsidRPr="00B470D4" w:rsidRDefault="00B470D4" w:rsidP="00C87682">
            <w:pPr>
              <w:pStyle w:val="ListParagraph"/>
              <w:numPr>
                <w:ilvl w:val="0"/>
                <w:numId w:val="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B470D4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</w:t>
            </w:r>
          </w:p>
          <w:p w14:paraId="0C38E699" w14:textId="0171F3CA" w:rsidR="00B470D4" w:rsidRPr="00B470D4" w:rsidRDefault="00B470D4" w:rsidP="00C87682">
            <w:pPr>
              <w:pStyle w:val="ListParagraph"/>
              <w:numPr>
                <w:ilvl w:val="0"/>
                <w:numId w:val="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B470D4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</w:t>
            </w:r>
          </w:p>
        </w:tc>
      </w:tr>
      <w:tr w:rsidR="00B470D4" w:rsidRPr="00B470D4" w14:paraId="38D5BB53" w14:textId="77777777" w:rsidTr="00C87682">
        <w:tc>
          <w:tcPr>
            <w:tcW w:w="2376" w:type="dxa"/>
          </w:tcPr>
          <w:p w14:paraId="7519475A" w14:textId="77777777" w:rsidR="00B470D4" w:rsidRPr="00B470D4" w:rsidRDefault="00B470D4" w:rsidP="00C8768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470D4">
              <w:rPr>
                <w:rFonts w:ascii="TH SarabunPSK" w:hAnsi="TH SarabunPSK" w:cs="TH SarabunPSK" w:hint="cs"/>
                <w:sz w:val="32"/>
                <w:szCs w:val="32"/>
                <w:cs/>
              </w:rPr>
              <w:t>ลูกค้าส่งออกทางตรง</w:t>
            </w:r>
          </w:p>
        </w:tc>
        <w:tc>
          <w:tcPr>
            <w:tcW w:w="6582" w:type="dxa"/>
          </w:tcPr>
          <w:p w14:paraId="65D33B75" w14:textId="77777777" w:rsidR="00B470D4" w:rsidRPr="00B470D4" w:rsidRDefault="00B470D4" w:rsidP="00C87682">
            <w:pPr>
              <w:pStyle w:val="ListParagraph"/>
              <w:numPr>
                <w:ilvl w:val="0"/>
                <w:numId w:val="6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B470D4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</w:t>
            </w:r>
          </w:p>
          <w:p w14:paraId="65C1047A" w14:textId="6490432E" w:rsidR="00B470D4" w:rsidRPr="00B470D4" w:rsidRDefault="00B470D4" w:rsidP="00C87682">
            <w:pPr>
              <w:pStyle w:val="ListParagraph"/>
              <w:numPr>
                <w:ilvl w:val="0"/>
                <w:numId w:val="6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B470D4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</w:t>
            </w:r>
          </w:p>
        </w:tc>
      </w:tr>
    </w:tbl>
    <w:p w14:paraId="25B4192F" w14:textId="77777777" w:rsidR="00B470D4" w:rsidRPr="00B470D4" w:rsidRDefault="00B470D4" w:rsidP="00F7148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2B2737" w14:textId="4C655AF0" w:rsidR="00EC5C69" w:rsidRPr="00B470D4" w:rsidRDefault="006A2EB2" w:rsidP="00F7148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5A0BFB" w:rsidRPr="00B470D4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EC5C69" w:rsidRPr="00B470D4">
        <w:rPr>
          <w:rFonts w:ascii="TH SarabunPSK" w:hAnsi="TH SarabunPSK" w:cs="TH SarabunPSK" w:hint="cs"/>
          <w:b/>
          <w:bCs/>
          <w:sz w:val="32"/>
          <w:szCs w:val="32"/>
          <w:cs/>
        </w:rPr>
        <w:t>แผนการดำเนินงาน</w:t>
      </w:r>
    </w:p>
    <w:p w14:paraId="0A109CCA" w14:textId="32539881" w:rsidR="00EC5C69" w:rsidRPr="00B470D4" w:rsidRDefault="006A2EB2" w:rsidP="00EC5C69">
      <w:pPr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="00EC5C69" w:rsidRPr="00B470D4">
        <w:rPr>
          <w:rFonts w:ascii="TH SarabunPSK" w:hAnsi="TH SarabunPSK" w:cs="TH SarabunPSK" w:hint="cs"/>
          <w:sz w:val="32"/>
          <w:szCs w:val="32"/>
          <w:cs/>
        </w:rPr>
        <w:t>.๑ ด้านการผลิต / การให้บริการ</w:t>
      </w:r>
    </w:p>
    <w:p w14:paraId="6BE3FA28" w14:textId="6055CFC0" w:rsidR="00EC5C69" w:rsidRPr="00B470D4" w:rsidRDefault="006A2EB2" w:rsidP="00EC5C69">
      <w:pPr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="00EC5C69" w:rsidRPr="00B470D4">
        <w:rPr>
          <w:rFonts w:ascii="TH SarabunPSK" w:hAnsi="TH SarabunPSK" w:cs="TH SarabunPSK" w:hint="cs"/>
          <w:sz w:val="32"/>
          <w:szCs w:val="32"/>
          <w:cs/>
        </w:rPr>
        <w:t>.๒ ปริมาณการผลิตต่อปี / ปริมาณลูกค้าที่ใช้บริการต่อปี</w:t>
      </w:r>
    </w:p>
    <w:p w14:paraId="24AF7DA9" w14:textId="16846BB8" w:rsidR="00EC5C69" w:rsidRPr="00B470D4" w:rsidRDefault="006A2EB2" w:rsidP="00EC5C69">
      <w:pPr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="00EC5C69" w:rsidRPr="00B470D4">
        <w:rPr>
          <w:rFonts w:ascii="TH SarabunPSK" w:hAnsi="TH SarabunPSK" w:cs="TH SarabunPSK" w:hint="cs"/>
          <w:sz w:val="32"/>
          <w:szCs w:val="32"/>
          <w:cs/>
        </w:rPr>
        <w:t>.๓ รายการวัตถุดิบที่นำเข้าจากต่างประเทศ / สินค้าที่นำเข้าเก็บจากต่างประเทศ</w:t>
      </w:r>
    </w:p>
    <w:p w14:paraId="71252637" w14:textId="77777777" w:rsidR="006A2EB2" w:rsidRDefault="006A2EB2" w:rsidP="00EC5C6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E2CDEE" w14:textId="36075B18" w:rsidR="00EC5C69" w:rsidRPr="00B470D4" w:rsidRDefault="006A2EB2" w:rsidP="00EC5C6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EC5C69" w:rsidRPr="00B470D4">
        <w:rPr>
          <w:rFonts w:ascii="TH SarabunPSK" w:hAnsi="TH SarabunPSK" w:cs="TH SarabunPSK" w:hint="cs"/>
          <w:b/>
          <w:bCs/>
          <w:sz w:val="32"/>
          <w:szCs w:val="32"/>
          <w:cs/>
        </w:rPr>
        <w:t>. ประโยชน์ของโครงการ</w:t>
      </w:r>
    </w:p>
    <w:p w14:paraId="3C7747C0" w14:textId="6A64803C" w:rsidR="00EC5C69" w:rsidRPr="009E03B0" w:rsidRDefault="006A2EB2" w:rsidP="00EC5C69">
      <w:pPr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  <w:r w:rsidRPr="009E03B0">
        <w:rPr>
          <w:rFonts w:ascii="TH SarabunPSK" w:hAnsi="TH SarabunPSK" w:cs="TH SarabunPSK" w:hint="cs"/>
          <w:sz w:val="32"/>
          <w:szCs w:val="32"/>
          <w:cs/>
        </w:rPr>
        <w:t>๗</w:t>
      </w:r>
      <w:r w:rsidR="00EC5C69" w:rsidRPr="009E03B0">
        <w:rPr>
          <w:rFonts w:ascii="TH SarabunPSK" w:hAnsi="TH SarabunPSK" w:cs="TH SarabunPSK" w:hint="cs"/>
          <w:sz w:val="32"/>
          <w:szCs w:val="32"/>
          <w:cs/>
        </w:rPr>
        <w:t xml:space="preserve">.๑ </w:t>
      </w:r>
      <w:r w:rsidR="009E03B0" w:rsidRPr="009E03B0">
        <w:rPr>
          <w:rFonts w:ascii="TH SarabunPSK" w:hAnsi="TH SarabunPSK" w:cs="TH SarabunPSK" w:hint="cs"/>
          <w:sz w:val="32"/>
          <w:szCs w:val="32"/>
          <w:cs/>
        </w:rPr>
        <w:t>การพัฒนาด้านเทคโนโลยี</w:t>
      </w:r>
    </w:p>
    <w:p w14:paraId="38D1F9AF" w14:textId="6ECAF2D4" w:rsidR="009E03B0" w:rsidRPr="009E03B0" w:rsidRDefault="009E03B0" w:rsidP="00EC5C69">
      <w:pPr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  <w:r w:rsidRPr="009E03B0">
        <w:rPr>
          <w:rFonts w:ascii="TH SarabunPSK" w:hAnsi="TH SarabunPSK" w:cs="TH SarabunPSK" w:hint="cs"/>
          <w:sz w:val="32"/>
          <w:szCs w:val="32"/>
          <w:cs/>
        </w:rPr>
        <w:t>๗.๒ การพัฒนาด้านทรัพยากรมนุษย์</w:t>
      </w:r>
    </w:p>
    <w:p w14:paraId="2C986E44" w14:textId="5DA74FC6" w:rsidR="009E03B0" w:rsidRPr="009E03B0" w:rsidRDefault="009E03B0" w:rsidP="00EC5C69">
      <w:pPr>
        <w:spacing w:after="0" w:line="240" w:lineRule="auto"/>
        <w:ind w:left="284"/>
        <w:rPr>
          <w:rFonts w:ascii="TH SarabunPSK" w:hAnsi="TH SarabunPSK" w:cs="TH SarabunPSK"/>
          <w:sz w:val="32"/>
          <w:szCs w:val="32"/>
          <w:cs/>
        </w:rPr>
      </w:pPr>
      <w:r w:rsidRPr="009E03B0">
        <w:rPr>
          <w:rFonts w:ascii="TH SarabunPSK" w:hAnsi="TH SarabunPSK" w:cs="TH SarabunPSK" w:hint="cs"/>
          <w:sz w:val="32"/>
          <w:szCs w:val="32"/>
          <w:cs/>
        </w:rPr>
        <w:t>๗.๓ การรักษาสิ่งแวดล้อม</w:t>
      </w:r>
    </w:p>
    <w:p w14:paraId="6655F122" w14:textId="77777777" w:rsidR="00EC5C69" w:rsidRDefault="00EC5C69" w:rsidP="00F7148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E09591" w14:textId="4931F945" w:rsidR="00153384" w:rsidRPr="004F01C5" w:rsidRDefault="009E03B0" w:rsidP="009E03B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4F01C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หมายเหตุ</w:t>
      </w:r>
      <w:r w:rsidRPr="004F01C5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:</w:t>
      </w:r>
    </w:p>
    <w:p w14:paraId="4860EB5C" w14:textId="791E7388" w:rsidR="009E03B0" w:rsidRDefault="004F01C5" w:rsidP="004F01C5">
      <w:pPr>
        <w:pStyle w:val="ListParagraph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แบบ</w:t>
      </w:r>
      <w:r w:rsidRPr="004F01C5">
        <w:rPr>
          <w:rFonts w:ascii="TH SarabunPSK" w:hAnsi="TH SarabunPSK" w:cs="TH SarabunPSK"/>
          <w:sz w:val="28"/>
          <w:cs/>
        </w:rPr>
        <w:t>รายงานการศึกษาความเป็นไปได้ของโครงการ</w:t>
      </w:r>
      <w:r>
        <w:rPr>
          <w:rFonts w:ascii="TH SarabunPSK" w:hAnsi="TH SarabunPSK" w:cs="TH SarabunPSK" w:hint="cs"/>
          <w:sz w:val="28"/>
          <w:cs/>
        </w:rPr>
        <w:t>นี้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เป็นแนวทางให้ผู้ประสงค์ขอรับใบอนุญาตในการนำเสนอข้อมูล</w:t>
      </w:r>
    </w:p>
    <w:p w14:paraId="332FF597" w14:textId="4BE9D573" w:rsidR="004F01C5" w:rsidRPr="009E03B0" w:rsidRDefault="004F01C5" w:rsidP="004F01C5">
      <w:pPr>
        <w:pStyle w:val="ListParagraph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ผู้ประสงค์ขอรับใบอนุญาตสามารถเพิ่มเติมรายละเอียดให้เหมาะสมตามโครงการของตนได้</w:t>
      </w:r>
    </w:p>
    <w:p w14:paraId="6C4E549F" w14:textId="77777777" w:rsidR="00153384" w:rsidRDefault="00153384" w:rsidP="00153384">
      <w:pPr>
        <w:spacing w:after="0" w:line="240" w:lineRule="auto"/>
        <w:ind w:left="284"/>
        <w:rPr>
          <w:rFonts w:ascii="TH SarabunPSK" w:hAnsi="TH SarabunPSK" w:cs="TH SarabunPSK"/>
          <w:sz w:val="28"/>
          <w:cs/>
        </w:rPr>
      </w:pPr>
    </w:p>
    <w:p w14:paraId="642A3195" w14:textId="77777777" w:rsidR="00153384" w:rsidRDefault="00153384" w:rsidP="00153384">
      <w:pPr>
        <w:spacing w:after="0" w:line="240" w:lineRule="auto"/>
        <w:ind w:left="284"/>
        <w:rPr>
          <w:rFonts w:ascii="TH SarabunPSK" w:hAnsi="TH SarabunPSK" w:cs="TH SarabunPSK"/>
          <w:sz w:val="28"/>
          <w:cs/>
        </w:rPr>
      </w:pPr>
    </w:p>
    <w:p w14:paraId="0CBE0780" w14:textId="77777777" w:rsidR="009744DA" w:rsidRPr="00A6293F" w:rsidRDefault="009744DA" w:rsidP="0073565F">
      <w:pPr>
        <w:spacing w:after="0"/>
        <w:ind w:right="-46"/>
        <w:rPr>
          <w:rFonts w:ascii="TH SarabunPSK" w:hAnsi="TH SarabunPSK" w:cs="TH SarabunPSK"/>
          <w:sz w:val="28"/>
        </w:rPr>
      </w:pPr>
    </w:p>
    <w:sectPr w:rsidR="009744DA" w:rsidRPr="00A6293F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BB7590" w14:textId="77777777" w:rsidR="00916A3B" w:rsidRDefault="00916A3B" w:rsidP="00F56572">
      <w:pPr>
        <w:spacing w:after="0" w:line="240" w:lineRule="auto"/>
      </w:pPr>
      <w:r>
        <w:separator/>
      </w:r>
    </w:p>
  </w:endnote>
  <w:endnote w:type="continuationSeparator" w:id="0">
    <w:p w14:paraId="5F2726E9" w14:textId="77777777" w:rsidR="00916A3B" w:rsidRDefault="00916A3B" w:rsidP="00F565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4F7311D-E9D6-49F8-A464-FC42DEE0CA42}"/>
    <w:embedBold r:id="rId2" w:fontKey="{12F92FFA-4D44-4064-A3E2-C79AD27FFE1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BB3BB358-E599-4D65-A36B-88F795E7AEC0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36065483-F0CD-4CA8-A2C1-58DB42982624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87C7B0D8-DF31-476A-8AE7-5AB6C53B8D4B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490F24FB-14ED-4192-80AB-FA607528AA61}"/>
    <w:embedBold r:id="rId7" w:fontKey="{A1B9E52E-99A9-43DC-9724-570A55A126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773B141-45F4-400E-8520-F0967B9F3C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9607447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noProof/>
        <w:sz w:val="32"/>
        <w:szCs w:val="32"/>
      </w:rPr>
    </w:sdtEndPr>
    <w:sdtContent>
      <w:p w14:paraId="3C5A84CD" w14:textId="77777777" w:rsidR="00F56572" w:rsidRPr="00F56572" w:rsidRDefault="00F56572">
        <w:pPr>
          <w:pStyle w:val="Footer"/>
          <w:jc w:val="center"/>
          <w:rPr>
            <w:rFonts w:ascii="TH SarabunIT๙" w:hAnsi="TH SarabunIT๙" w:cs="TH SarabunIT๙"/>
            <w:sz w:val="32"/>
            <w:szCs w:val="32"/>
          </w:rPr>
        </w:pPr>
        <w:r w:rsidRPr="00F56572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F56572">
          <w:rPr>
            <w:rFonts w:ascii="TH SarabunIT๙" w:hAnsi="TH SarabunIT๙" w:cs="TH SarabunIT๙"/>
            <w:sz w:val="32"/>
            <w:szCs w:val="32"/>
          </w:rPr>
          <w:instrText xml:space="preserve"> PAGE   \* MERGEFORMAT </w:instrText>
        </w:r>
        <w:r w:rsidRPr="00F56572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916A3B">
          <w:rPr>
            <w:rFonts w:ascii="TH SarabunIT๙" w:hAnsi="TH SarabunIT๙" w:cs="TH SarabunIT๙"/>
            <w:noProof/>
            <w:sz w:val="32"/>
            <w:szCs w:val="32"/>
          </w:rPr>
          <w:t>1</w:t>
        </w:r>
        <w:r w:rsidRPr="00F56572">
          <w:rPr>
            <w:rFonts w:ascii="TH SarabunIT๙" w:hAnsi="TH SarabunIT๙" w:cs="TH SarabunIT๙"/>
            <w:noProof/>
            <w:sz w:val="32"/>
            <w:szCs w:val="32"/>
          </w:rPr>
          <w:fldChar w:fldCharType="end"/>
        </w:r>
      </w:p>
    </w:sdtContent>
  </w:sdt>
  <w:p w14:paraId="77A57839" w14:textId="77777777" w:rsidR="00F56572" w:rsidRDefault="00F5657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D243C4" w14:textId="77777777" w:rsidR="00916A3B" w:rsidRDefault="00916A3B" w:rsidP="00F56572">
      <w:pPr>
        <w:spacing w:after="0" w:line="240" w:lineRule="auto"/>
      </w:pPr>
      <w:r>
        <w:separator/>
      </w:r>
    </w:p>
  </w:footnote>
  <w:footnote w:type="continuationSeparator" w:id="0">
    <w:p w14:paraId="59F64F5F" w14:textId="77777777" w:rsidR="00916A3B" w:rsidRDefault="00916A3B" w:rsidP="00F565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37A45"/>
    <w:multiLevelType w:val="hybridMultilevel"/>
    <w:tmpl w:val="99E0A01C"/>
    <w:lvl w:ilvl="0" w:tplc="029A435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6250F7"/>
    <w:multiLevelType w:val="hybridMultilevel"/>
    <w:tmpl w:val="B85C31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F719B2"/>
    <w:multiLevelType w:val="hybridMultilevel"/>
    <w:tmpl w:val="99E0A01C"/>
    <w:lvl w:ilvl="0" w:tplc="029A435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6126BD"/>
    <w:multiLevelType w:val="hybridMultilevel"/>
    <w:tmpl w:val="2B500F2E"/>
    <w:lvl w:ilvl="0" w:tplc="362C9EA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0213F4"/>
    <w:multiLevelType w:val="hybridMultilevel"/>
    <w:tmpl w:val="0114CD32"/>
    <w:lvl w:ilvl="0" w:tplc="8C807D4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9A51E3"/>
    <w:multiLevelType w:val="hybridMultilevel"/>
    <w:tmpl w:val="99E0A01C"/>
    <w:lvl w:ilvl="0" w:tplc="029A435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7970EC"/>
    <w:multiLevelType w:val="hybridMultilevel"/>
    <w:tmpl w:val="99E0A01C"/>
    <w:lvl w:ilvl="0" w:tplc="029A435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863BA4"/>
    <w:multiLevelType w:val="hybridMultilevel"/>
    <w:tmpl w:val="2DB4C29C"/>
    <w:lvl w:ilvl="0" w:tplc="4B7A07B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A14986"/>
    <w:multiLevelType w:val="hybridMultilevel"/>
    <w:tmpl w:val="9918B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6"/>
  </w:num>
  <w:num w:numId="6">
    <w:abstractNumId w:val="2"/>
  </w:num>
  <w:num w:numId="7">
    <w:abstractNumId w:val="7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F63"/>
    <w:rsid w:val="00024293"/>
    <w:rsid w:val="00036F41"/>
    <w:rsid w:val="0003740D"/>
    <w:rsid w:val="0006332B"/>
    <w:rsid w:val="000C05CD"/>
    <w:rsid w:val="000D105F"/>
    <w:rsid w:val="000D3BF4"/>
    <w:rsid w:val="00111D18"/>
    <w:rsid w:val="00124762"/>
    <w:rsid w:val="00153384"/>
    <w:rsid w:val="00154608"/>
    <w:rsid w:val="00190212"/>
    <w:rsid w:val="00194103"/>
    <w:rsid w:val="001B760E"/>
    <w:rsid w:val="001E6667"/>
    <w:rsid w:val="00232794"/>
    <w:rsid w:val="002446FA"/>
    <w:rsid w:val="002600B7"/>
    <w:rsid w:val="002668EF"/>
    <w:rsid w:val="0027164B"/>
    <w:rsid w:val="00280106"/>
    <w:rsid w:val="00281C9B"/>
    <w:rsid w:val="00293B2D"/>
    <w:rsid w:val="0029607A"/>
    <w:rsid w:val="002B6C18"/>
    <w:rsid w:val="002C0CD7"/>
    <w:rsid w:val="0032342F"/>
    <w:rsid w:val="003244B2"/>
    <w:rsid w:val="003801AE"/>
    <w:rsid w:val="0039250E"/>
    <w:rsid w:val="003B2C8C"/>
    <w:rsid w:val="003B427C"/>
    <w:rsid w:val="003B5D33"/>
    <w:rsid w:val="003C778C"/>
    <w:rsid w:val="003E3E55"/>
    <w:rsid w:val="00412A4F"/>
    <w:rsid w:val="00423294"/>
    <w:rsid w:val="0043001E"/>
    <w:rsid w:val="00466AF0"/>
    <w:rsid w:val="004A4494"/>
    <w:rsid w:val="004C40B3"/>
    <w:rsid w:val="004D7DE8"/>
    <w:rsid w:val="004E3378"/>
    <w:rsid w:val="004F01C5"/>
    <w:rsid w:val="00511F63"/>
    <w:rsid w:val="005543B0"/>
    <w:rsid w:val="005764A0"/>
    <w:rsid w:val="005A0BFB"/>
    <w:rsid w:val="005A2866"/>
    <w:rsid w:val="005B35D6"/>
    <w:rsid w:val="005E2449"/>
    <w:rsid w:val="00645532"/>
    <w:rsid w:val="006A2EB2"/>
    <w:rsid w:val="006A4E97"/>
    <w:rsid w:val="006B2F09"/>
    <w:rsid w:val="006B7ABE"/>
    <w:rsid w:val="006D43C5"/>
    <w:rsid w:val="006D679B"/>
    <w:rsid w:val="006E7443"/>
    <w:rsid w:val="00711021"/>
    <w:rsid w:val="00713B4D"/>
    <w:rsid w:val="0071606C"/>
    <w:rsid w:val="0073565F"/>
    <w:rsid w:val="007553FA"/>
    <w:rsid w:val="00766C0B"/>
    <w:rsid w:val="00771389"/>
    <w:rsid w:val="00783D4B"/>
    <w:rsid w:val="00783EE2"/>
    <w:rsid w:val="007D2682"/>
    <w:rsid w:val="007D32E9"/>
    <w:rsid w:val="007E06C1"/>
    <w:rsid w:val="007F452E"/>
    <w:rsid w:val="008262F5"/>
    <w:rsid w:val="00851E2D"/>
    <w:rsid w:val="00857B92"/>
    <w:rsid w:val="00864B2C"/>
    <w:rsid w:val="00864EDA"/>
    <w:rsid w:val="00867628"/>
    <w:rsid w:val="0088413A"/>
    <w:rsid w:val="00896C00"/>
    <w:rsid w:val="008C6A83"/>
    <w:rsid w:val="008D7C84"/>
    <w:rsid w:val="008E6B92"/>
    <w:rsid w:val="00913B86"/>
    <w:rsid w:val="00915401"/>
    <w:rsid w:val="00916A3B"/>
    <w:rsid w:val="009356C1"/>
    <w:rsid w:val="009603A0"/>
    <w:rsid w:val="00962131"/>
    <w:rsid w:val="00967D58"/>
    <w:rsid w:val="009744DA"/>
    <w:rsid w:val="0097579E"/>
    <w:rsid w:val="009A56C2"/>
    <w:rsid w:val="009B1141"/>
    <w:rsid w:val="009D4070"/>
    <w:rsid w:val="009E03B0"/>
    <w:rsid w:val="009E32E4"/>
    <w:rsid w:val="009E6865"/>
    <w:rsid w:val="00A43694"/>
    <w:rsid w:val="00A51E0E"/>
    <w:rsid w:val="00A6293F"/>
    <w:rsid w:val="00A73705"/>
    <w:rsid w:val="00A77109"/>
    <w:rsid w:val="00AA7BCD"/>
    <w:rsid w:val="00AB19A8"/>
    <w:rsid w:val="00AB48DE"/>
    <w:rsid w:val="00AC40FE"/>
    <w:rsid w:val="00AC524C"/>
    <w:rsid w:val="00AD5F28"/>
    <w:rsid w:val="00AF5D90"/>
    <w:rsid w:val="00B470D4"/>
    <w:rsid w:val="00B748B1"/>
    <w:rsid w:val="00B74CE8"/>
    <w:rsid w:val="00B827B8"/>
    <w:rsid w:val="00B86D81"/>
    <w:rsid w:val="00BB1077"/>
    <w:rsid w:val="00BB1D9C"/>
    <w:rsid w:val="00BB646B"/>
    <w:rsid w:val="00BE5B04"/>
    <w:rsid w:val="00C11F50"/>
    <w:rsid w:val="00C166D9"/>
    <w:rsid w:val="00C4288B"/>
    <w:rsid w:val="00C4691D"/>
    <w:rsid w:val="00C5003B"/>
    <w:rsid w:val="00C64D98"/>
    <w:rsid w:val="00CB4272"/>
    <w:rsid w:val="00CB5384"/>
    <w:rsid w:val="00CC1DD9"/>
    <w:rsid w:val="00CD2827"/>
    <w:rsid w:val="00CD35D8"/>
    <w:rsid w:val="00D409B0"/>
    <w:rsid w:val="00D82D15"/>
    <w:rsid w:val="00DA08D3"/>
    <w:rsid w:val="00DA4A1C"/>
    <w:rsid w:val="00DA61F9"/>
    <w:rsid w:val="00DC3454"/>
    <w:rsid w:val="00DC49C8"/>
    <w:rsid w:val="00E27FD5"/>
    <w:rsid w:val="00E3120E"/>
    <w:rsid w:val="00E33804"/>
    <w:rsid w:val="00E6780E"/>
    <w:rsid w:val="00E95D60"/>
    <w:rsid w:val="00EC5C69"/>
    <w:rsid w:val="00ED20D1"/>
    <w:rsid w:val="00EE1835"/>
    <w:rsid w:val="00EE3527"/>
    <w:rsid w:val="00F3345D"/>
    <w:rsid w:val="00F56572"/>
    <w:rsid w:val="00F65E41"/>
    <w:rsid w:val="00F71486"/>
    <w:rsid w:val="00F7589D"/>
    <w:rsid w:val="00FA1173"/>
    <w:rsid w:val="00FA3C80"/>
    <w:rsid w:val="00FC2104"/>
    <w:rsid w:val="00FD29C9"/>
    <w:rsid w:val="00FE0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036F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657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572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F565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6572"/>
  </w:style>
  <w:style w:type="paragraph" w:styleId="Footer">
    <w:name w:val="footer"/>
    <w:basedOn w:val="Normal"/>
    <w:link w:val="FooterChar"/>
    <w:uiPriority w:val="99"/>
    <w:unhideWhenUsed/>
    <w:rsid w:val="00F565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6572"/>
  </w:style>
  <w:style w:type="paragraph" w:styleId="ListParagraph">
    <w:name w:val="List Paragraph"/>
    <w:basedOn w:val="Normal"/>
    <w:uiPriority w:val="34"/>
    <w:qFormat/>
    <w:rsid w:val="009744DA"/>
    <w:pPr>
      <w:ind w:left="720"/>
      <w:contextualSpacing/>
    </w:pPr>
  </w:style>
  <w:style w:type="table" w:styleId="TableGrid">
    <w:name w:val="Table Grid"/>
    <w:basedOn w:val="TableNormal"/>
    <w:uiPriority w:val="59"/>
    <w:rsid w:val="00DA4A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657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572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F565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6572"/>
  </w:style>
  <w:style w:type="paragraph" w:styleId="Footer">
    <w:name w:val="footer"/>
    <w:basedOn w:val="Normal"/>
    <w:link w:val="FooterChar"/>
    <w:uiPriority w:val="99"/>
    <w:unhideWhenUsed/>
    <w:rsid w:val="00F565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6572"/>
  </w:style>
  <w:style w:type="paragraph" w:styleId="ListParagraph">
    <w:name w:val="List Paragraph"/>
    <w:basedOn w:val="Normal"/>
    <w:uiPriority w:val="34"/>
    <w:qFormat/>
    <w:rsid w:val="009744DA"/>
    <w:pPr>
      <w:ind w:left="720"/>
      <w:contextualSpacing/>
    </w:pPr>
  </w:style>
  <w:style w:type="table" w:styleId="TableGrid">
    <w:name w:val="Table Grid"/>
    <w:basedOn w:val="TableNormal"/>
    <w:uiPriority w:val="59"/>
    <w:rsid w:val="00DA4A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13A9EF-898B-4246-AAEF-02DCEB113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Thee Jitpitaklert</dc:creator>
  <cp:lastModifiedBy>Chulaluck Yutithamsakul</cp:lastModifiedBy>
  <cp:revision>14</cp:revision>
  <cp:lastPrinted>2017-10-25T07:19:00Z</cp:lastPrinted>
  <dcterms:created xsi:type="dcterms:W3CDTF">2017-10-31T04:02:00Z</dcterms:created>
  <dcterms:modified xsi:type="dcterms:W3CDTF">2018-05-18T02:50:00Z</dcterms:modified>
</cp:coreProperties>
</file>